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EFBF96" w14:textId="77777777" w:rsidR="002E6B1F" w:rsidRDefault="008057FD">
      <w:pPr>
        <w:ind w:left="7320"/>
        <w:rPr>
          <w:sz w:val="20"/>
          <w:szCs w:val="20"/>
        </w:rPr>
      </w:pPr>
      <w:r>
        <w:rPr>
          <w:rFonts w:ascii="Arial" w:eastAsia="Arial" w:hAnsi="Arial" w:cs="Arial"/>
          <w:b/>
          <w:bCs/>
          <w:noProof/>
          <w:color w:val="FFFFFF"/>
          <w:sz w:val="60"/>
          <w:szCs w:val="60"/>
        </w:rPr>
        <w:drawing>
          <wp:anchor distT="0" distB="0" distL="114300" distR="114300" simplePos="0" relativeHeight="251654144" behindDoc="1" locked="0" layoutInCell="0" allowOverlap="1" wp14:anchorId="6662A5BF" wp14:editId="717D7623">
            <wp:simplePos x="0" y="0"/>
            <wp:positionH relativeFrom="page">
              <wp:posOffset>0</wp:posOffset>
            </wp:positionH>
            <wp:positionV relativeFrom="page">
              <wp:posOffset>0</wp:posOffset>
            </wp:positionV>
            <wp:extent cx="10692130" cy="75603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10692130" cy="7560310"/>
                    </a:xfrm>
                    <a:prstGeom prst="rect">
                      <a:avLst/>
                    </a:prstGeom>
                    <a:noFill/>
                  </pic:spPr>
                </pic:pic>
              </a:graphicData>
            </a:graphic>
          </wp:anchor>
        </w:drawing>
      </w:r>
      <w:r>
        <w:rPr>
          <w:rFonts w:ascii="Arial" w:eastAsia="Arial" w:hAnsi="Arial" w:cs="Arial"/>
          <w:b/>
          <w:bCs/>
          <w:color w:val="FFFFFF"/>
          <w:sz w:val="60"/>
          <w:szCs w:val="60"/>
        </w:rPr>
        <w:t>The Role of the</w:t>
      </w:r>
    </w:p>
    <w:p w14:paraId="12959C23" w14:textId="77777777" w:rsidR="002E6B1F" w:rsidRDefault="002E6B1F">
      <w:pPr>
        <w:spacing w:line="31" w:lineRule="exact"/>
        <w:rPr>
          <w:sz w:val="24"/>
          <w:szCs w:val="24"/>
        </w:rPr>
      </w:pPr>
    </w:p>
    <w:p w14:paraId="10939880" w14:textId="77777777" w:rsidR="002E6B1F" w:rsidRDefault="00816405">
      <w:pPr>
        <w:ind w:left="7320"/>
        <w:rPr>
          <w:sz w:val="20"/>
          <w:szCs w:val="20"/>
        </w:rPr>
      </w:pPr>
      <w:r>
        <w:rPr>
          <w:rFonts w:ascii="Arial" w:eastAsia="Arial" w:hAnsi="Arial" w:cs="Arial"/>
          <w:b/>
          <w:bCs/>
          <w:color w:val="FFFFFF"/>
          <w:sz w:val="60"/>
          <w:szCs w:val="60"/>
        </w:rPr>
        <w:t>Parent</w:t>
      </w:r>
      <w:r w:rsidR="008057FD">
        <w:rPr>
          <w:rFonts w:ascii="Arial" w:eastAsia="Arial" w:hAnsi="Arial" w:cs="Arial"/>
          <w:b/>
          <w:bCs/>
          <w:color w:val="FFFFFF"/>
          <w:sz w:val="60"/>
          <w:szCs w:val="60"/>
        </w:rPr>
        <w:t xml:space="preserve"> Governor</w:t>
      </w:r>
    </w:p>
    <w:p w14:paraId="094E194E" w14:textId="77777777" w:rsidR="002E6B1F" w:rsidRDefault="008057FD" w:rsidP="002D2B5E">
      <w:pPr>
        <w:tabs>
          <w:tab w:val="left" w:pos="11340"/>
        </w:tabs>
        <w:spacing w:line="20" w:lineRule="exact"/>
        <w:rPr>
          <w:sz w:val="24"/>
          <w:szCs w:val="24"/>
        </w:rPr>
      </w:pPr>
      <w:r>
        <w:rPr>
          <w:noProof/>
          <w:sz w:val="24"/>
          <w:szCs w:val="24"/>
        </w:rPr>
        <w:drawing>
          <wp:anchor distT="0" distB="0" distL="114300" distR="114300" simplePos="0" relativeHeight="251652096" behindDoc="1" locked="0" layoutInCell="0" allowOverlap="1" wp14:anchorId="752A102D" wp14:editId="69BB8B1A">
            <wp:simplePos x="0" y="0"/>
            <wp:positionH relativeFrom="column">
              <wp:posOffset>-913765</wp:posOffset>
            </wp:positionH>
            <wp:positionV relativeFrom="paragraph">
              <wp:posOffset>2834005</wp:posOffset>
            </wp:positionV>
            <wp:extent cx="5346065" cy="34918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000000"/>
                        </a:clrFrom>
                        <a:clrTo>
                          <a:srgbClr val="000000">
                            <a:alpha val="0"/>
                          </a:srgbClr>
                        </a:clrTo>
                      </a:clrChange>
                    </a:blip>
                    <a:srcRect/>
                    <a:stretch>
                      <a:fillRect/>
                    </a:stretch>
                  </pic:blipFill>
                  <pic:spPr bwMode="auto">
                    <a:xfrm>
                      <a:off x="0" y="0"/>
                      <a:ext cx="5346065" cy="3491865"/>
                    </a:xfrm>
                    <a:prstGeom prst="rect">
                      <a:avLst/>
                    </a:prstGeom>
                    <a:noFill/>
                  </pic:spPr>
                </pic:pic>
              </a:graphicData>
            </a:graphic>
          </wp:anchor>
        </w:drawing>
      </w:r>
    </w:p>
    <w:p w14:paraId="142D7EA9" w14:textId="77777777" w:rsidR="002E6B1F" w:rsidRDefault="002E6B1F">
      <w:pPr>
        <w:sectPr w:rsidR="002E6B1F">
          <w:pgSz w:w="16840" w:h="11906" w:orient="landscape"/>
          <w:pgMar w:top="532" w:right="1440" w:bottom="60" w:left="1440" w:header="0" w:footer="0" w:gutter="0"/>
          <w:cols w:space="720" w:equalWidth="0">
            <w:col w:w="13958"/>
          </w:cols>
        </w:sectPr>
      </w:pPr>
    </w:p>
    <w:p w14:paraId="3060CB26" w14:textId="77777777" w:rsidR="002E6B1F" w:rsidRDefault="002E6B1F">
      <w:pPr>
        <w:spacing w:line="200" w:lineRule="exact"/>
        <w:rPr>
          <w:sz w:val="24"/>
          <w:szCs w:val="24"/>
        </w:rPr>
      </w:pPr>
      <w:bookmarkStart w:id="0" w:name="page1"/>
      <w:bookmarkEnd w:id="0"/>
    </w:p>
    <w:p w14:paraId="0C5E3BA9" w14:textId="77777777" w:rsidR="002E6B1F" w:rsidRDefault="002E6B1F">
      <w:pPr>
        <w:spacing w:line="200" w:lineRule="exact"/>
        <w:rPr>
          <w:sz w:val="24"/>
          <w:szCs w:val="24"/>
        </w:rPr>
      </w:pPr>
    </w:p>
    <w:p w14:paraId="1623877B" w14:textId="77777777" w:rsidR="002E6B1F" w:rsidRDefault="002E6B1F">
      <w:pPr>
        <w:spacing w:line="200" w:lineRule="exact"/>
        <w:rPr>
          <w:sz w:val="24"/>
          <w:szCs w:val="24"/>
        </w:rPr>
      </w:pPr>
    </w:p>
    <w:p w14:paraId="6C113F4A" w14:textId="77777777" w:rsidR="002E6B1F" w:rsidRDefault="002E6B1F">
      <w:pPr>
        <w:spacing w:line="200" w:lineRule="exact"/>
        <w:rPr>
          <w:sz w:val="24"/>
          <w:szCs w:val="24"/>
        </w:rPr>
      </w:pPr>
    </w:p>
    <w:p w14:paraId="6CB5F044" w14:textId="77777777" w:rsidR="002E6B1F" w:rsidRDefault="002E6B1F">
      <w:pPr>
        <w:spacing w:line="200" w:lineRule="exact"/>
        <w:rPr>
          <w:sz w:val="24"/>
          <w:szCs w:val="24"/>
        </w:rPr>
      </w:pPr>
    </w:p>
    <w:p w14:paraId="1ACF609C" w14:textId="77777777" w:rsidR="002E6B1F" w:rsidRDefault="002E6B1F">
      <w:pPr>
        <w:spacing w:line="200" w:lineRule="exact"/>
        <w:rPr>
          <w:sz w:val="24"/>
          <w:szCs w:val="24"/>
        </w:rPr>
      </w:pPr>
    </w:p>
    <w:p w14:paraId="20B9F68C" w14:textId="77777777" w:rsidR="002E6B1F" w:rsidRDefault="002E6B1F">
      <w:pPr>
        <w:spacing w:line="200" w:lineRule="exact"/>
        <w:rPr>
          <w:sz w:val="24"/>
          <w:szCs w:val="24"/>
        </w:rPr>
      </w:pPr>
    </w:p>
    <w:p w14:paraId="19342357" w14:textId="77777777" w:rsidR="002E6B1F" w:rsidRDefault="002E6B1F">
      <w:pPr>
        <w:spacing w:line="200" w:lineRule="exact"/>
        <w:rPr>
          <w:sz w:val="24"/>
          <w:szCs w:val="24"/>
        </w:rPr>
      </w:pPr>
    </w:p>
    <w:p w14:paraId="003C8937" w14:textId="77777777" w:rsidR="002E6B1F" w:rsidRDefault="002E6B1F">
      <w:pPr>
        <w:spacing w:line="200" w:lineRule="exact"/>
        <w:rPr>
          <w:sz w:val="24"/>
          <w:szCs w:val="24"/>
        </w:rPr>
      </w:pPr>
    </w:p>
    <w:p w14:paraId="2D68B6D5" w14:textId="77777777" w:rsidR="002E6B1F" w:rsidRDefault="002E6B1F">
      <w:pPr>
        <w:spacing w:line="200" w:lineRule="exact"/>
        <w:rPr>
          <w:sz w:val="24"/>
          <w:szCs w:val="24"/>
        </w:rPr>
      </w:pPr>
    </w:p>
    <w:p w14:paraId="253AD788" w14:textId="77777777" w:rsidR="002E6B1F" w:rsidRDefault="002E6B1F">
      <w:pPr>
        <w:spacing w:line="200" w:lineRule="exact"/>
        <w:rPr>
          <w:sz w:val="24"/>
          <w:szCs w:val="24"/>
        </w:rPr>
      </w:pPr>
    </w:p>
    <w:p w14:paraId="5D6B4F93" w14:textId="77777777" w:rsidR="002E6B1F" w:rsidRDefault="002E6B1F">
      <w:pPr>
        <w:spacing w:line="200" w:lineRule="exact"/>
        <w:rPr>
          <w:sz w:val="24"/>
          <w:szCs w:val="24"/>
        </w:rPr>
      </w:pPr>
    </w:p>
    <w:p w14:paraId="78D8AC11" w14:textId="77777777" w:rsidR="002E6B1F" w:rsidRDefault="002E6B1F">
      <w:pPr>
        <w:spacing w:line="200" w:lineRule="exact"/>
        <w:rPr>
          <w:sz w:val="24"/>
          <w:szCs w:val="24"/>
        </w:rPr>
      </w:pPr>
    </w:p>
    <w:p w14:paraId="2B4DF712" w14:textId="77777777" w:rsidR="002E6B1F" w:rsidRDefault="002E6B1F">
      <w:pPr>
        <w:spacing w:line="200" w:lineRule="exact"/>
        <w:rPr>
          <w:sz w:val="24"/>
          <w:szCs w:val="24"/>
        </w:rPr>
      </w:pPr>
    </w:p>
    <w:p w14:paraId="690C40C8" w14:textId="77777777" w:rsidR="002E6B1F" w:rsidRDefault="002E6B1F">
      <w:pPr>
        <w:spacing w:line="200" w:lineRule="exact"/>
        <w:rPr>
          <w:sz w:val="24"/>
          <w:szCs w:val="24"/>
        </w:rPr>
      </w:pPr>
    </w:p>
    <w:p w14:paraId="161E314B" w14:textId="77777777" w:rsidR="002E6B1F" w:rsidRDefault="002E6B1F">
      <w:pPr>
        <w:spacing w:line="200" w:lineRule="exact"/>
        <w:rPr>
          <w:sz w:val="24"/>
          <w:szCs w:val="24"/>
        </w:rPr>
      </w:pPr>
    </w:p>
    <w:p w14:paraId="1F55CEA8" w14:textId="77777777" w:rsidR="002E6B1F" w:rsidRDefault="002E6B1F">
      <w:pPr>
        <w:spacing w:line="200" w:lineRule="exact"/>
        <w:rPr>
          <w:sz w:val="24"/>
          <w:szCs w:val="24"/>
        </w:rPr>
      </w:pPr>
    </w:p>
    <w:p w14:paraId="39E5D6A7" w14:textId="77777777" w:rsidR="002E6B1F" w:rsidRDefault="002E6B1F">
      <w:pPr>
        <w:spacing w:line="200" w:lineRule="exact"/>
        <w:rPr>
          <w:sz w:val="24"/>
          <w:szCs w:val="24"/>
        </w:rPr>
      </w:pPr>
    </w:p>
    <w:p w14:paraId="4168936B" w14:textId="77777777" w:rsidR="002E6B1F" w:rsidRDefault="002E6B1F">
      <w:pPr>
        <w:spacing w:line="200" w:lineRule="exact"/>
        <w:rPr>
          <w:sz w:val="24"/>
          <w:szCs w:val="24"/>
        </w:rPr>
      </w:pPr>
    </w:p>
    <w:p w14:paraId="63EC4609" w14:textId="77777777" w:rsidR="002E6B1F" w:rsidRDefault="002E6B1F">
      <w:pPr>
        <w:spacing w:line="200" w:lineRule="exact"/>
        <w:rPr>
          <w:sz w:val="24"/>
          <w:szCs w:val="24"/>
        </w:rPr>
      </w:pPr>
    </w:p>
    <w:p w14:paraId="7A47C31F" w14:textId="77777777" w:rsidR="002E6B1F" w:rsidRDefault="00816405">
      <w:pPr>
        <w:spacing w:line="200" w:lineRule="exact"/>
        <w:rPr>
          <w:sz w:val="24"/>
          <w:szCs w:val="24"/>
        </w:rPr>
      </w:pPr>
      <w:r>
        <w:rPr>
          <w:noProof/>
          <w:sz w:val="24"/>
          <w:szCs w:val="24"/>
        </w:rPr>
        <w:drawing>
          <wp:anchor distT="0" distB="0" distL="114300" distR="114300" simplePos="0" relativeHeight="251651072" behindDoc="1" locked="0" layoutInCell="0" allowOverlap="1" wp14:anchorId="5AD44EEB" wp14:editId="1DE46B7C">
            <wp:simplePos x="0" y="0"/>
            <wp:positionH relativeFrom="column">
              <wp:posOffset>-913765</wp:posOffset>
            </wp:positionH>
            <wp:positionV relativeFrom="paragraph">
              <wp:posOffset>281305</wp:posOffset>
            </wp:positionV>
            <wp:extent cx="5346065" cy="34918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5346065" cy="3491865"/>
                    </a:xfrm>
                    <a:prstGeom prst="rect">
                      <a:avLst/>
                    </a:prstGeom>
                    <a:noFill/>
                  </pic:spPr>
                </pic:pic>
              </a:graphicData>
            </a:graphic>
          </wp:anchor>
        </w:drawing>
      </w:r>
    </w:p>
    <w:p w14:paraId="2E158622" w14:textId="77777777" w:rsidR="002E6B1F" w:rsidRDefault="002E6B1F">
      <w:pPr>
        <w:spacing w:line="200" w:lineRule="exact"/>
        <w:rPr>
          <w:sz w:val="24"/>
          <w:szCs w:val="24"/>
        </w:rPr>
      </w:pPr>
    </w:p>
    <w:p w14:paraId="0AC78239" w14:textId="77777777" w:rsidR="002E6B1F" w:rsidRDefault="002E6B1F">
      <w:pPr>
        <w:spacing w:line="200" w:lineRule="exact"/>
        <w:rPr>
          <w:sz w:val="24"/>
          <w:szCs w:val="24"/>
        </w:rPr>
      </w:pPr>
    </w:p>
    <w:p w14:paraId="22DB7D34" w14:textId="77777777" w:rsidR="002E6B1F" w:rsidRDefault="002E6B1F">
      <w:pPr>
        <w:spacing w:line="200" w:lineRule="exact"/>
        <w:rPr>
          <w:sz w:val="24"/>
          <w:szCs w:val="24"/>
        </w:rPr>
      </w:pPr>
    </w:p>
    <w:p w14:paraId="595F0C14" w14:textId="77777777" w:rsidR="002E6B1F" w:rsidRDefault="002E6B1F">
      <w:pPr>
        <w:spacing w:line="200" w:lineRule="exact"/>
        <w:rPr>
          <w:sz w:val="24"/>
          <w:szCs w:val="24"/>
        </w:rPr>
      </w:pPr>
    </w:p>
    <w:p w14:paraId="2E5F5374" w14:textId="77777777" w:rsidR="002E6B1F" w:rsidRDefault="002E6B1F">
      <w:pPr>
        <w:spacing w:line="200" w:lineRule="exact"/>
        <w:rPr>
          <w:sz w:val="24"/>
          <w:szCs w:val="24"/>
        </w:rPr>
      </w:pPr>
    </w:p>
    <w:p w14:paraId="1A114A1B" w14:textId="77777777" w:rsidR="002E6B1F" w:rsidRDefault="002E6B1F">
      <w:pPr>
        <w:spacing w:line="200" w:lineRule="exact"/>
        <w:rPr>
          <w:sz w:val="24"/>
          <w:szCs w:val="24"/>
        </w:rPr>
      </w:pPr>
    </w:p>
    <w:p w14:paraId="2454B3CB" w14:textId="77777777" w:rsidR="002E6B1F" w:rsidRDefault="00893BCD">
      <w:pPr>
        <w:spacing w:line="200" w:lineRule="exact"/>
        <w:rPr>
          <w:sz w:val="24"/>
          <w:szCs w:val="24"/>
        </w:rPr>
      </w:pPr>
      <w:r>
        <w:rPr>
          <w:rFonts w:ascii="Arial" w:eastAsia="Arial" w:hAnsi="Arial" w:cs="Arial"/>
          <w:b/>
          <w:bCs/>
          <w:noProof/>
          <w:color w:val="FFFFFF"/>
          <w:sz w:val="60"/>
          <w:szCs w:val="60"/>
        </w:rPr>
        <w:drawing>
          <wp:anchor distT="0" distB="0" distL="114300" distR="114300" simplePos="0" relativeHeight="251664384" behindDoc="0" locked="0" layoutInCell="1" allowOverlap="1" wp14:anchorId="5EFC2CEA" wp14:editId="0B54080B">
            <wp:simplePos x="0" y="0"/>
            <wp:positionH relativeFrom="column">
              <wp:posOffset>947095</wp:posOffset>
            </wp:positionH>
            <wp:positionV relativeFrom="paragraph">
              <wp:posOffset>78223</wp:posOffset>
            </wp:positionV>
            <wp:extent cx="1662148" cy="154241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2148" cy="1542415"/>
                    </a:xfrm>
                    <a:prstGeom prst="rect">
                      <a:avLst/>
                    </a:prstGeom>
                    <a:noFill/>
                  </pic:spPr>
                </pic:pic>
              </a:graphicData>
            </a:graphic>
            <wp14:sizeRelH relativeFrom="page">
              <wp14:pctWidth>0</wp14:pctWidth>
            </wp14:sizeRelH>
            <wp14:sizeRelV relativeFrom="page">
              <wp14:pctHeight>0</wp14:pctHeight>
            </wp14:sizeRelV>
          </wp:anchor>
        </w:drawing>
      </w:r>
    </w:p>
    <w:p w14:paraId="60823F3F" w14:textId="77777777" w:rsidR="002E6B1F" w:rsidRDefault="002E6B1F">
      <w:pPr>
        <w:spacing w:line="200" w:lineRule="exact"/>
        <w:rPr>
          <w:sz w:val="24"/>
          <w:szCs w:val="24"/>
        </w:rPr>
      </w:pPr>
    </w:p>
    <w:p w14:paraId="7FC13F2E" w14:textId="77777777" w:rsidR="002E6B1F" w:rsidRDefault="002E6B1F">
      <w:pPr>
        <w:spacing w:line="200" w:lineRule="exact"/>
        <w:rPr>
          <w:sz w:val="24"/>
          <w:szCs w:val="24"/>
        </w:rPr>
      </w:pPr>
    </w:p>
    <w:p w14:paraId="33A1CC1C" w14:textId="77777777" w:rsidR="002E6B1F" w:rsidRDefault="002E6B1F">
      <w:pPr>
        <w:spacing w:line="200" w:lineRule="exact"/>
        <w:rPr>
          <w:sz w:val="24"/>
          <w:szCs w:val="24"/>
        </w:rPr>
      </w:pPr>
    </w:p>
    <w:p w14:paraId="61202683" w14:textId="77777777" w:rsidR="002E6B1F" w:rsidRDefault="002E6B1F">
      <w:pPr>
        <w:spacing w:line="200" w:lineRule="exact"/>
        <w:rPr>
          <w:sz w:val="24"/>
          <w:szCs w:val="24"/>
        </w:rPr>
      </w:pPr>
    </w:p>
    <w:p w14:paraId="29724F5A" w14:textId="77777777" w:rsidR="002E6B1F" w:rsidRDefault="002E6B1F">
      <w:pPr>
        <w:spacing w:line="200" w:lineRule="exact"/>
        <w:rPr>
          <w:sz w:val="24"/>
          <w:szCs w:val="24"/>
        </w:rPr>
      </w:pPr>
    </w:p>
    <w:p w14:paraId="215AE86B" w14:textId="77777777" w:rsidR="002E6B1F" w:rsidRDefault="002E6B1F">
      <w:pPr>
        <w:spacing w:line="200" w:lineRule="exact"/>
        <w:rPr>
          <w:sz w:val="24"/>
          <w:szCs w:val="24"/>
        </w:rPr>
      </w:pPr>
    </w:p>
    <w:p w14:paraId="3793179B" w14:textId="77777777" w:rsidR="002E6B1F" w:rsidRDefault="002E6B1F">
      <w:pPr>
        <w:spacing w:line="200" w:lineRule="exact"/>
        <w:rPr>
          <w:sz w:val="24"/>
          <w:szCs w:val="24"/>
        </w:rPr>
      </w:pPr>
    </w:p>
    <w:p w14:paraId="20FD5AC5" w14:textId="77777777" w:rsidR="002E6B1F" w:rsidRDefault="002E6B1F">
      <w:pPr>
        <w:spacing w:line="200" w:lineRule="exact"/>
        <w:rPr>
          <w:sz w:val="24"/>
          <w:szCs w:val="24"/>
        </w:rPr>
      </w:pPr>
    </w:p>
    <w:p w14:paraId="328FF9A8" w14:textId="77777777" w:rsidR="002E6B1F" w:rsidRDefault="002E6B1F">
      <w:pPr>
        <w:spacing w:line="200" w:lineRule="exact"/>
        <w:rPr>
          <w:sz w:val="24"/>
          <w:szCs w:val="24"/>
        </w:rPr>
      </w:pPr>
    </w:p>
    <w:p w14:paraId="58695D73" w14:textId="77777777" w:rsidR="002E6B1F" w:rsidRDefault="002E6B1F">
      <w:pPr>
        <w:spacing w:line="200" w:lineRule="exact"/>
        <w:rPr>
          <w:sz w:val="24"/>
          <w:szCs w:val="24"/>
        </w:rPr>
      </w:pPr>
    </w:p>
    <w:p w14:paraId="5D32E030" w14:textId="77777777" w:rsidR="002E6B1F" w:rsidRDefault="002E6B1F">
      <w:pPr>
        <w:spacing w:line="200" w:lineRule="exact"/>
        <w:rPr>
          <w:sz w:val="24"/>
          <w:szCs w:val="24"/>
        </w:rPr>
      </w:pPr>
    </w:p>
    <w:p w14:paraId="03CF825C" w14:textId="77777777" w:rsidR="002E6B1F" w:rsidRDefault="002D2B5E" w:rsidP="00527DCB">
      <w:pPr>
        <w:tabs>
          <w:tab w:val="left" w:pos="11846"/>
        </w:tabs>
        <w:spacing w:line="200" w:lineRule="exact"/>
        <w:rPr>
          <w:sz w:val="24"/>
          <w:szCs w:val="24"/>
        </w:rPr>
      </w:pPr>
      <w:r>
        <w:rPr>
          <w:rFonts w:ascii="Arial" w:eastAsia="Arial" w:hAnsi="Arial" w:cs="Arial"/>
          <w:b/>
          <w:bCs/>
          <w:noProof/>
          <w:color w:val="FFFFFF"/>
          <w:sz w:val="60"/>
          <w:szCs w:val="60"/>
        </w:rPr>
        <w:drawing>
          <wp:anchor distT="0" distB="0" distL="114300" distR="114300" simplePos="0" relativeHeight="251658240" behindDoc="0" locked="0" layoutInCell="1" allowOverlap="1" wp14:anchorId="31C54B37" wp14:editId="78E33FD0">
            <wp:simplePos x="0" y="0"/>
            <wp:positionH relativeFrom="column">
              <wp:posOffset>8322310</wp:posOffset>
            </wp:positionH>
            <wp:positionV relativeFrom="paragraph">
              <wp:posOffset>10220</wp:posOffset>
            </wp:positionV>
            <wp:extent cx="1066800" cy="1035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35050"/>
                    </a:xfrm>
                    <a:prstGeom prst="rect">
                      <a:avLst/>
                    </a:prstGeom>
                    <a:noFill/>
                  </pic:spPr>
                </pic:pic>
              </a:graphicData>
            </a:graphic>
            <wp14:sizeRelH relativeFrom="page">
              <wp14:pctWidth>0</wp14:pctWidth>
            </wp14:sizeRelH>
            <wp14:sizeRelV relativeFrom="page">
              <wp14:pctHeight>0</wp14:pctHeight>
            </wp14:sizeRelV>
          </wp:anchor>
        </w:drawing>
      </w:r>
      <w:r w:rsidR="00527DCB">
        <w:rPr>
          <w:sz w:val="24"/>
          <w:szCs w:val="24"/>
        </w:rPr>
        <w:tab/>
      </w:r>
    </w:p>
    <w:p w14:paraId="4AC8ACA2" w14:textId="77777777" w:rsidR="002E6B1F" w:rsidRDefault="00816405">
      <w:pPr>
        <w:spacing w:line="364" w:lineRule="exact"/>
        <w:rPr>
          <w:sz w:val="24"/>
          <w:szCs w:val="24"/>
        </w:rPr>
      </w:pPr>
      <w:r w:rsidRPr="00816405">
        <w:rPr>
          <w:rFonts w:ascii="Arial" w:eastAsia="Arial" w:hAnsi="Arial" w:cs="Arial"/>
          <w:noProof/>
          <w:color w:val="FFFFFF"/>
        </w:rPr>
        <mc:AlternateContent>
          <mc:Choice Requires="wps">
            <w:drawing>
              <wp:anchor distT="45720" distB="45720" distL="114300" distR="114300" simplePos="0" relativeHeight="251662336" behindDoc="0" locked="0" layoutInCell="1" allowOverlap="1" wp14:anchorId="41140FAA" wp14:editId="39A9C566">
                <wp:simplePos x="0" y="0"/>
                <wp:positionH relativeFrom="column">
                  <wp:posOffset>-696595</wp:posOffset>
                </wp:positionH>
                <wp:positionV relativeFrom="paragraph">
                  <wp:posOffset>224155</wp:posOffset>
                </wp:positionV>
                <wp:extent cx="4858385" cy="777240"/>
                <wp:effectExtent l="0" t="0" r="1841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8385" cy="777240"/>
                        </a:xfrm>
                        <a:prstGeom prst="rect">
                          <a:avLst/>
                        </a:prstGeom>
                        <a:solidFill>
                          <a:srgbClr val="333399"/>
                        </a:solidFill>
                        <a:ln w="9525">
                          <a:solidFill>
                            <a:srgbClr val="000000"/>
                          </a:solidFill>
                          <a:miter lim="800000"/>
                          <a:headEnd/>
                          <a:tailEnd/>
                        </a:ln>
                      </wps:spPr>
                      <wps:txbx>
                        <w:txbxContent>
                          <w:p w14:paraId="1996C556" w14:textId="77777777" w:rsidR="00816405" w:rsidRDefault="00816405" w:rsidP="00816405">
                            <w:pPr>
                              <w:jc w:val="center"/>
                              <w:rPr>
                                <w:rFonts w:ascii="Arial" w:hAnsi="Arial" w:cs="Arial"/>
                                <w:color w:val="FFFFFF" w:themeColor="background1"/>
                                <w:sz w:val="28"/>
                                <w:szCs w:val="28"/>
                              </w:rPr>
                            </w:pPr>
                            <w:r w:rsidRPr="00816405">
                              <w:rPr>
                                <w:rFonts w:ascii="Arial" w:hAnsi="Arial" w:cs="Arial"/>
                                <w:color w:val="FFFFFF" w:themeColor="background1"/>
                                <w:sz w:val="28"/>
                                <w:szCs w:val="28"/>
                              </w:rPr>
                              <w:t xml:space="preserve">Please </w:t>
                            </w:r>
                            <w:r>
                              <w:rPr>
                                <w:rFonts w:ascii="Arial" w:hAnsi="Arial" w:cs="Arial"/>
                                <w:color w:val="FFFFFF" w:themeColor="background1"/>
                                <w:sz w:val="28"/>
                                <w:szCs w:val="28"/>
                              </w:rPr>
                              <w:t>c</w:t>
                            </w:r>
                            <w:r w:rsidR="009A381B">
                              <w:rPr>
                                <w:rFonts w:ascii="Arial" w:hAnsi="Arial" w:cs="Arial"/>
                                <w:color w:val="FFFFFF" w:themeColor="background1"/>
                                <w:sz w:val="28"/>
                                <w:szCs w:val="28"/>
                              </w:rPr>
                              <w:t xml:space="preserve">ontact </w:t>
                            </w:r>
                            <w:r w:rsidRPr="00816405">
                              <w:rPr>
                                <w:rFonts w:ascii="Arial" w:hAnsi="Arial" w:cs="Arial"/>
                                <w:color w:val="FFFFFF" w:themeColor="background1"/>
                                <w:sz w:val="28"/>
                                <w:szCs w:val="28"/>
                              </w:rPr>
                              <w:t>the school office for more details</w:t>
                            </w:r>
                            <w:r>
                              <w:rPr>
                                <w:rFonts w:ascii="Arial" w:hAnsi="Arial" w:cs="Arial"/>
                                <w:color w:val="FFFFFF" w:themeColor="background1"/>
                                <w:sz w:val="28"/>
                                <w:szCs w:val="28"/>
                              </w:rPr>
                              <w:t xml:space="preserve"> about becoming a Parent Governor</w:t>
                            </w:r>
                          </w:p>
                          <w:p w14:paraId="481D2E9C" w14:textId="3F7EB34D" w:rsidR="00816405" w:rsidRDefault="00BE1640" w:rsidP="00816405">
                            <w:pPr>
                              <w:jc w:val="center"/>
                              <w:rPr>
                                <w:rFonts w:ascii="Arial" w:hAnsi="Arial" w:cs="Arial"/>
                                <w:color w:val="FFFFFF" w:themeColor="background1"/>
                                <w:sz w:val="28"/>
                                <w:szCs w:val="28"/>
                              </w:rPr>
                            </w:pPr>
                            <w:r>
                              <w:rPr>
                                <w:rFonts w:ascii="Arial" w:hAnsi="Arial" w:cs="Arial"/>
                                <w:color w:val="FFFFFF" w:themeColor="background1"/>
                                <w:sz w:val="28"/>
                                <w:szCs w:val="28"/>
                              </w:rPr>
                              <w:t>admin</w:t>
                            </w:r>
                            <w:r w:rsidR="00816405">
                              <w:rPr>
                                <w:rFonts w:ascii="Arial" w:hAnsi="Arial" w:cs="Arial"/>
                                <w:color w:val="FFFFFF" w:themeColor="background1"/>
                                <w:sz w:val="28"/>
                                <w:szCs w:val="28"/>
                              </w:rPr>
                              <w:t>@conway.greenwich.sch.uk</w:t>
                            </w:r>
                          </w:p>
                          <w:p w14:paraId="2292039F" w14:textId="77777777" w:rsidR="00816405" w:rsidRDefault="00816405" w:rsidP="00816405">
                            <w:pPr>
                              <w:jc w:val="center"/>
                              <w:rPr>
                                <w:rFonts w:ascii="Arial" w:hAnsi="Arial" w:cs="Arial"/>
                                <w:color w:val="FFFFFF" w:themeColor="background1"/>
                                <w:sz w:val="28"/>
                                <w:szCs w:val="28"/>
                              </w:rPr>
                            </w:pPr>
                          </w:p>
                          <w:p w14:paraId="56A1A248" w14:textId="77777777" w:rsidR="00816405" w:rsidRPr="00816405" w:rsidRDefault="00816405" w:rsidP="00816405">
                            <w:pPr>
                              <w:jc w:val="center"/>
                              <w:rPr>
                                <w:rFonts w:ascii="Arial" w:hAnsi="Arial" w:cs="Arial"/>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140FAA" id="_x0000_t202" coordsize="21600,21600" o:spt="202" path="m,l,21600r21600,l21600,xe">
                <v:stroke joinstyle="miter"/>
                <v:path gradientshapeok="t" o:connecttype="rect"/>
              </v:shapetype>
              <v:shape id="Text Box 2" o:spid="_x0000_s1026" type="#_x0000_t202" style="position:absolute;margin-left:-54.85pt;margin-top:17.65pt;width:382.55pt;height:61.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" fillcolor="#339">
                <v:textbox>
                  <w:txbxContent>
                    <w:p w14:paraId="1996C556" w14:textId="77777777" w:rsidR="00816405" w:rsidRDefault="00816405" w:rsidP="00816405">
                      <w:pPr>
                        <w:jc w:val="center"/>
                        <w:rPr>
                          <w:rFonts w:ascii="Arial" w:hAnsi="Arial" w:cs="Arial"/>
                          <w:color w:val="FFFFFF" w:themeColor="background1"/>
                          <w:sz w:val="28"/>
                          <w:szCs w:val="28"/>
                        </w:rPr>
                      </w:pPr>
                      <w:r w:rsidRPr="00816405">
                        <w:rPr>
                          <w:rFonts w:ascii="Arial" w:hAnsi="Arial" w:cs="Arial"/>
                          <w:color w:val="FFFFFF" w:themeColor="background1"/>
                          <w:sz w:val="28"/>
                          <w:szCs w:val="28"/>
                        </w:rPr>
                        <w:t xml:space="preserve">Please </w:t>
                      </w:r>
                      <w:r>
                        <w:rPr>
                          <w:rFonts w:ascii="Arial" w:hAnsi="Arial" w:cs="Arial"/>
                          <w:color w:val="FFFFFF" w:themeColor="background1"/>
                          <w:sz w:val="28"/>
                          <w:szCs w:val="28"/>
                        </w:rPr>
                        <w:t>c</w:t>
                      </w:r>
                      <w:r w:rsidR="009A381B">
                        <w:rPr>
                          <w:rFonts w:ascii="Arial" w:hAnsi="Arial" w:cs="Arial"/>
                          <w:color w:val="FFFFFF" w:themeColor="background1"/>
                          <w:sz w:val="28"/>
                          <w:szCs w:val="28"/>
                        </w:rPr>
                        <w:t xml:space="preserve">ontact </w:t>
                      </w:r>
                      <w:r w:rsidRPr="00816405">
                        <w:rPr>
                          <w:rFonts w:ascii="Arial" w:hAnsi="Arial" w:cs="Arial"/>
                          <w:color w:val="FFFFFF" w:themeColor="background1"/>
                          <w:sz w:val="28"/>
                          <w:szCs w:val="28"/>
                        </w:rPr>
                        <w:t>the school office for more details</w:t>
                      </w:r>
                      <w:r>
                        <w:rPr>
                          <w:rFonts w:ascii="Arial" w:hAnsi="Arial" w:cs="Arial"/>
                          <w:color w:val="FFFFFF" w:themeColor="background1"/>
                          <w:sz w:val="28"/>
                          <w:szCs w:val="28"/>
                        </w:rPr>
                        <w:t xml:space="preserve"> about becoming a Parent Governor</w:t>
                      </w:r>
                    </w:p>
                    <w:p w14:paraId="481D2E9C" w14:textId="3F7EB34D" w:rsidR="00816405" w:rsidRDefault="00BE1640" w:rsidP="00816405">
                      <w:pPr>
                        <w:jc w:val="center"/>
                        <w:rPr>
                          <w:rFonts w:ascii="Arial" w:hAnsi="Arial" w:cs="Arial"/>
                          <w:color w:val="FFFFFF" w:themeColor="background1"/>
                          <w:sz w:val="28"/>
                          <w:szCs w:val="28"/>
                        </w:rPr>
                      </w:pPr>
                      <w:r>
                        <w:rPr>
                          <w:rFonts w:ascii="Arial" w:hAnsi="Arial" w:cs="Arial"/>
                          <w:color w:val="FFFFFF" w:themeColor="background1"/>
                          <w:sz w:val="28"/>
                          <w:szCs w:val="28"/>
                        </w:rPr>
                        <w:t>admin</w:t>
                      </w:r>
                      <w:r w:rsidR="00816405">
                        <w:rPr>
                          <w:rFonts w:ascii="Arial" w:hAnsi="Arial" w:cs="Arial"/>
                          <w:color w:val="FFFFFF" w:themeColor="background1"/>
                          <w:sz w:val="28"/>
                          <w:szCs w:val="28"/>
                        </w:rPr>
                        <w:t>@conway.greenwich.sch.uk</w:t>
                      </w:r>
                    </w:p>
                    <w:p w14:paraId="2292039F" w14:textId="77777777" w:rsidR="00816405" w:rsidRDefault="00816405" w:rsidP="00816405">
                      <w:pPr>
                        <w:jc w:val="center"/>
                        <w:rPr>
                          <w:rFonts w:ascii="Arial" w:hAnsi="Arial" w:cs="Arial"/>
                          <w:color w:val="FFFFFF" w:themeColor="background1"/>
                          <w:sz w:val="28"/>
                          <w:szCs w:val="28"/>
                        </w:rPr>
                      </w:pPr>
                    </w:p>
                    <w:p w14:paraId="56A1A248" w14:textId="77777777" w:rsidR="00816405" w:rsidRPr="00816405" w:rsidRDefault="00816405" w:rsidP="00816405">
                      <w:pPr>
                        <w:jc w:val="center"/>
                        <w:rPr>
                          <w:rFonts w:ascii="Arial" w:hAnsi="Arial" w:cs="Arial"/>
                          <w:color w:val="FFFFFF" w:themeColor="background1"/>
                          <w:sz w:val="28"/>
                          <w:szCs w:val="28"/>
                        </w:rPr>
                      </w:pPr>
                    </w:p>
                  </w:txbxContent>
                </v:textbox>
                <w10:wrap type="square"/>
              </v:shape>
            </w:pict>
          </mc:Fallback>
        </mc:AlternateContent>
      </w:r>
    </w:p>
    <w:p w14:paraId="0F9398F3" w14:textId="77777777" w:rsidR="002E6B1F" w:rsidRDefault="009C1540">
      <w:pPr>
        <w:spacing w:line="10" w:lineRule="exact"/>
        <w:rPr>
          <w:sz w:val="24"/>
          <w:szCs w:val="24"/>
        </w:rPr>
      </w:pPr>
      <w:r w:rsidRPr="009C1540">
        <w:rPr>
          <w:rFonts w:ascii="Arial" w:eastAsia="Arial" w:hAnsi="Arial" w:cs="Arial"/>
          <w:b/>
          <w:bCs/>
          <w:noProof/>
          <w:color w:val="FFFFFF"/>
          <w:sz w:val="60"/>
          <w:szCs w:val="60"/>
        </w:rPr>
        <mc:AlternateContent>
          <mc:Choice Requires="wps">
            <w:drawing>
              <wp:anchor distT="45720" distB="45720" distL="114300" distR="114300" simplePos="0" relativeHeight="251660288" behindDoc="0" locked="0" layoutInCell="1" allowOverlap="1" wp14:anchorId="4106AF53" wp14:editId="3880D1C1">
                <wp:simplePos x="0" y="0"/>
                <wp:positionH relativeFrom="column">
                  <wp:posOffset>5330825</wp:posOffset>
                </wp:positionH>
                <wp:positionV relativeFrom="paragraph">
                  <wp:posOffset>610870</wp:posOffset>
                </wp:positionV>
                <wp:extent cx="4295775" cy="3359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335915"/>
                        </a:xfrm>
                        <a:prstGeom prst="rect">
                          <a:avLst/>
                        </a:prstGeom>
                        <a:noFill/>
                        <a:ln w="9525">
                          <a:noFill/>
                          <a:miter lim="800000"/>
                          <a:headEnd/>
                          <a:tailEnd/>
                        </a:ln>
                      </wps:spPr>
                      <wps:txbx>
                        <w:txbxContent>
                          <w:p w14:paraId="2FEA29DE" w14:textId="77777777" w:rsidR="009C1540" w:rsidRPr="002D2B5E" w:rsidRDefault="009C1540">
                            <w:pPr>
                              <w:rPr>
                                <w:rFonts w:ascii="Arial" w:hAnsi="Arial" w:cs="Arial"/>
                                <w:b/>
                                <w:color w:val="FFFFFF" w:themeColor="background1"/>
                                <w:sz w:val="28"/>
                                <w:szCs w:val="28"/>
                              </w:rPr>
                            </w:pPr>
                            <w:r w:rsidRPr="002D2B5E">
                              <w:rPr>
                                <w:rFonts w:ascii="Arial" w:hAnsi="Arial" w:cs="Arial"/>
                                <w:b/>
                                <w:color w:val="FFFFFF" w:themeColor="background1"/>
                                <w:sz w:val="28"/>
                                <w:szCs w:val="28"/>
                              </w:rPr>
                              <w:t>The Governing Body of Conway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06AF53" id="_x0000_s1027" type="#_x0000_t202" style="position:absolute;margin-left:419.75pt;margin-top:48.1pt;width:338.25pt;height:2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" filled="f" stroked="f">
                <v:textbox>
                  <w:txbxContent>
                    <w:p w14:paraId="2FEA29DE" w14:textId="77777777" w:rsidR="009C1540" w:rsidRPr="002D2B5E" w:rsidRDefault="009C1540">
                      <w:pPr>
                        <w:rPr>
                          <w:rFonts w:ascii="Arial" w:hAnsi="Arial" w:cs="Arial"/>
                          <w:b/>
                          <w:color w:val="FFFFFF" w:themeColor="background1"/>
                          <w:sz w:val="28"/>
                          <w:szCs w:val="28"/>
                        </w:rPr>
                      </w:pPr>
                      <w:r w:rsidRPr="002D2B5E">
                        <w:rPr>
                          <w:rFonts w:ascii="Arial" w:hAnsi="Arial" w:cs="Arial"/>
                          <w:b/>
                          <w:color w:val="FFFFFF" w:themeColor="background1"/>
                          <w:sz w:val="28"/>
                          <w:szCs w:val="28"/>
                        </w:rPr>
                        <w:t>The Governing Body of Conway Primary School</w:t>
                      </w:r>
                    </w:p>
                  </w:txbxContent>
                </v:textbox>
                <w10:wrap type="square"/>
              </v:shape>
            </w:pict>
          </mc:Fallback>
        </mc:AlternateContent>
      </w:r>
    </w:p>
    <w:p w14:paraId="2C5F4A71" w14:textId="77777777" w:rsidR="002E6B1F" w:rsidRDefault="002E6B1F">
      <w:pPr>
        <w:sectPr w:rsidR="002E6B1F">
          <w:type w:val="continuous"/>
          <w:pgSz w:w="16840" w:h="11906" w:orient="landscape"/>
          <w:pgMar w:top="532" w:right="1440" w:bottom="60" w:left="1440" w:header="0" w:footer="0" w:gutter="0"/>
          <w:cols w:space="720" w:equalWidth="0">
            <w:col w:w="13958"/>
          </w:cols>
        </w:sectPr>
      </w:pPr>
    </w:p>
    <w:p w14:paraId="5EB79250" w14:textId="77777777" w:rsidR="002E6B1F" w:rsidRDefault="005415A8" w:rsidP="00DF313F">
      <w:pPr>
        <w:spacing w:line="261" w:lineRule="auto"/>
        <w:ind w:left="180" w:right="1137"/>
        <w:rPr>
          <w:sz w:val="20"/>
          <w:szCs w:val="20"/>
        </w:rPr>
      </w:pPr>
      <w:bookmarkStart w:id="1" w:name="page2"/>
      <w:bookmarkEnd w:id="1"/>
      <w:r>
        <w:rPr>
          <w:noProof/>
          <w:sz w:val="20"/>
          <w:szCs w:val="20"/>
        </w:rPr>
        <w:lastRenderedPageBreak/>
        <mc:AlternateContent>
          <mc:Choice Requires="wps">
            <w:drawing>
              <wp:anchor distT="0" distB="0" distL="114300" distR="114300" simplePos="0" relativeHeight="251657216" behindDoc="1" locked="0" layoutInCell="0" allowOverlap="1" wp14:anchorId="40FBA158" wp14:editId="10698AB5">
                <wp:simplePos x="0" y="0"/>
                <wp:positionH relativeFrom="column">
                  <wp:posOffset>5167630</wp:posOffset>
                </wp:positionH>
                <wp:positionV relativeFrom="paragraph">
                  <wp:posOffset>-323850</wp:posOffset>
                </wp:positionV>
                <wp:extent cx="2695575" cy="7559040"/>
                <wp:effectExtent l="0" t="0" r="9525" b="381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5575" cy="7559040"/>
                        </a:xfrm>
                        <a:prstGeom prst="rect">
                          <a:avLst/>
                        </a:prstGeom>
                        <a:solidFill>
                          <a:srgbClr val="A7CDE4"/>
                        </a:solidFill>
                      </wps:spPr>
                      <wps:txbx>
                        <w:txbxContent>
                          <w:p w14:paraId="64FE776C" w14:textId="77777777" w:rsidR="009513AF" w:rsidRDefault="009513AF" w:rsidP="009513AF">
                            <w:pPr>
                              <w:jc w:val="center"/>
                            </w:pPr>
                            <w:r>
                              <w:t xml:space="preserve"> </w:t>
                            </w:r>
                          </w:p>
                        </w:txbxContent>
                      </wps:txbx>
                      <wps:bodyPr/>
                    </wps:wsp>
                  </a:graphicData>
                </a:graphic>
              </wp:anchor>
            </w:drawing>
          </mc:Choice>
          <mc:Fallback>
            <w:pict>
              <v:rect w14:anchorId="40FBA158" id="Shape 7" o:spid="_x0000_s1028" style="position:absolute;left:0;text-align:left;margin-left:406.9pt;margin-top:-25.5pt;width:212.25pt;height:59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" o:allowincell="f" fillcolor="#a7cde4" stroked="f">
                <v:textbox>
                  <w:txbxContent>
                    <w:p w14:paraId="64FE776C" w14:textId="77777777" w:rsidR="009513AF" w:rsidRDefault="009513AF" w:rsidP="009513AF">
                      <w:pPr>
                        <w:jc w:val="center"/>
                      </w:pPr>
                      <w:r>
                        <w:t xml:space="preserve"> </w:t>
                      </w:r>
                    </w:p>
                  </w:txbxContent>
                </v:textbox>
              </v:rect>
            </w:pict>
          </mc:Fallback>
        </mc:AlternateContent>
      </w:r>
      <w:r w:rsidR="008057FD">
        <w:rPr>
          <w:rFonts w:ascii="Arial" w:eastAsia="Arial" w:hAnsi="Arial" w:cs="Arial"/>
          <w:b/>
          <w:bCs/>
          <w:noProof/>
          <w:color w:val="FFFFFF"/>
          <w:sz w:val="60"/>
          <w:szCs w:val="60"/>
        </w:rPr>
        <mc:AlternateContent>
          <mc:Choice Requires="wps">
            <w:drawing>
              <wp:anchor distT="0" distB="0" distL="114300" distR="114300" simplePos="0" relativeHeight="251655168" behindDoc="1" locked="0" layoutInCell="0" allowOverlap="1" wp14:anchorId="3BFAFE26" wp14:editId="26F4BAB8">
                <wp:simplePos x="0" y="0"/>
                <wp:positionH relativeFrom="page">
                  <wp:posOffset>0</wp:posOffset>
                </wp:positionH>
                <wp:positionV relativeFrom="page">
                  <wp:posOffset>0</wp:posOffset>
                </wp:positionV>
                <wp:extent cx="5309870" cy="133223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9870" cy="1332230"/>
                        </a:xfrm>
                        <a:prstGeom prst="rect">
                          <a:avLst/>
                        </a:prstGeom>
                        <a:solidFill>
                          <a:srgbClr val="05007C"/>
                        </a:solidFill>
                      </wps:spPr>
                      <wps:bodyPr/>
                    </wps:wsp>
                  </a:graphicData>
                </a:graphic>
              </wp:anchor>
            </w:drawing>
          </mc:Choice>
          <mc:Fallback>
            <w:pict>
              <v:rect w14:anchorId="60602513" id="Shape 5" o:spid="_x0000_s1026" style="position:absolute;margin-left:0;margin-top:0;width:418.1pt;height:104.9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" o:allowincell="f" fillcolor="#05007c" stroked="f">
                <w10:wrap anchorx="page" anchory="page"/>
              </v:rect>
            </w:pict>
          </mc:Fallback>
        </mc:AlternateContent>
      </w:r>
      <w:r w:rsidR="008057FD">
        <w:rPr>
          <w:rFonts w:ascii="Arial" w:eastAsia="Arial" w:hAnsi="Arial" w:cs="Arial"/>
          <w:b/>
          <w:bCs/>
          <w:color w:val="FFFFFF"/>
          <w:sz w:val="60"/>
          <w:szCs w:val="60"/>
        </w:rPr>
        <w:t xml:space="preserve">The Role of </w:t>
      </w:r>
      <w:r w:rsidR="00DF313F">
        <w:rPr>
          <w:rFonts w:ascii="Arial" w:eastAsia="Arial" w:hAnsi="Arial" w:cs="Arial"/>
          <w:b/>
          <w:bCs/>
          <w:color w:val="FFFFFF"/>
          <w:sz w:val="60"/>
          <w:szCs w:val="60"/>
        </w:rPr>
        <w:t xml:space="preserve">a </w:t>
      </w:r>
      <w:r w:rsidR="00816405">
        <w:rPr>
          <w:rFonts w:ascii="Arial" w:eastAsia="Arial" w:hAnsi="Arial" w:cs="Arial"/>
          <w:b/>
          <w:bCs/>
          <w:color w:val="FFFFFF"/>
          <w:sz w:val="60"/>
          <w:szCs w:val="60"/>
        </w:rPr>
        <w:t>Parent</w:t>
      </w:r>
      <w:r w:rsidR="008057FD">
        <w:rPr>
          <w:rFonts w:ascii="Arial" w:eastAsia="Arial" w:hAnsi="Arial" w:cs="Arial"/>
          <w:b/>
          <w:bCs/>
          <w:color w:val="FFFFFF"/>
          <w:sz w:val="60"/>
          <w:szCs w:val="60"/>
        </w:rPr>
        <w:t xml:space="preserve"> Governor</w:t>
      </w:r>
    </w:p>
    <w:p w14:paraId="4374E8EB" w14:textId="77777777" w:rsidR="002E6B1F" w:rsidRDefault="001E1308">
      <w:pPr>
        <w:spacing w:line="20" w:lineRule="exact"/>
        <w:rPr>
          <w:sz w:val="20"/>
          <w:szCs w:val="20"/>
        </w:rPr>
      </w:pPr>
      <w:r>
        <w:rPr>
          <w:noProof/>
          <w:sz w:val="20"/>
          <w:szCs w:val="20"/>
        </w:rPr>
        <w:drawing>
          <wp:anchor distT="0" distB="0" distL="114300" distR="114300" simplePos="0" relativeHeight="251656192" behindDoc="1" locked="0" layoutInCell="0" allowOverlap="1" wp14:anchorId="15ABE031" wp14:editId="7DC465E1">
            <wp:simplePos x="0" y="0"/>
            <wp:positionH relativeFrom="column">
              <wp:posOffset>-203200</wp:posOffset>
            </wp:positionH>
            <wp:positionV relativeFrom="paragraph">
              <wp:posOffset>188125</wp:posOffset>
            </wp:positionV>
            <wp:extent cx="5308929" cy="3135086"/>
            <wp:effectExtent l="0" t="0" r="635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320920" cy="3142167"/>
                    </a:xfrm>
                    <a:prstGeom prst="rect">
                      <a:avLst/>
                    </a:prstGeom>
                    <a:noFill/>
                  </pic:spPr>
                </pic:pic>
              </a:graphicData>
            </a:graphic>
            <wp14:sizeRelV relativeFrom="margin">
              <wp14:pctHeight>0</wp14:pctHeight>
            </wp14:sizeRelV>
          </wp:anchor>
        </w:drawing>
      </w:r>
    </w:p>
    <w:p w14:paraId="771861C0" w14:textId="77777777" w:rsidR="002E6B1F" w:rsidRDefault="008057FD">
      <w:pPr>
        <w:spacing w:line="20" w:lineRule="exact"/>
        <w:rPr>
          <w:sz w:val="20"/>
          <w:szCs w:val="20"/>
        </w:rPr>
      </w:pPr>
      <w:r>
        <w:rPr>
          <w:sz w:val="20"/>
          <w:szCs w:val="20"/>
        </w:rPr>
        <w:br w:type="column"/>
      </w:r>
    </w:p>
    <w:p w14:paraId="7D6AEF8B" w14:textId="77777777" w:rsidR="005415A8" w:rsidRDefault="005415A8" w:rsidP="005415A8">
      <w:pPr>
        <w:tabs>
          <w:tab w:val="left" w:pos="880"/>
          <w:tab w:val="left" w:pos="1340"/>
          <w:tab w:val="left" w:pos="2160"/>
          <w:tab w:val="left" w:pos="3300"/>
        </w:tabs>
        <w:rPr>
          <w:rFonts w:ascii="Arial" w:eastAsia="Arial" w:hAnsi="Arial" w:cs="Arial"/>
          <w:sz w:val="20"/>
          <w:szCs w:val="20"/>
        </w:rPr>
      </w:pPr>
      <w:r>
        <w:rPr>
          <w:rFonts w:ascii="Arial" w:eastAsia="Arial" w:hAnsi="Arial" w:cs="Arial"/>
          <w:color w:val="000000"/>
          <w:sz w:val="20"/>
          <w:szCs w:val="20"/>
        </w:rPr>
        <w:t xml:space="preserve">A governing body’s responsibilities include: </w:t>
      </w:r>
    </w:p>
    <w:p w14:paraId="0A749DD0" w14:textId="77777777" w:rsidR="005415A8" w:rsidRDefault="005415A8" w:rsidP="005415A8">
      <w:pPr>
        <w:tabs>
          <w:tab w:val="left" w:pos="880"/>
          <w:tab w:val="left" w:pos="1340"/>
          <w:tab w:val="left" w:pos="2160"/>
          <w:tab w:val="left" w:pos="3300"/>
        </w:tabs>
        <w:rPr>
          <w:rFonts w:ascii="Arial" w:eastAsia="Arial" w:hAnsi="Arial" w:cs="Arial"/>
          <w:sz w:val="20"/>
          <w:szCs w:val="20"/>
        </w:rPr>
      </w:pPr>
    </w:p>
    <w:p w14:paraId="36D6E0D9" w14:textId="77777777" w:rsidR="005415A8" w:rsidRDefault="005415A8" w:rsidP="005415A8">
      <w:pPr>
        <w:pStyle w:val="ListParagraph"/>
        <w:numPr>
          <w:ilvl w:val="0"/>
          <w:numId w:val="6"/>
        </w:numPr>
        <w:tabs>
          <w:tab w:val="clear" w:pos="720"/>
          <w:tab w:val="left" w:pos="880"/>
          <w:tab w:val="left" w:pos="1340"/>
          <w:tab w:val="left" w:pos="2160"/>
          <w:tab w:val="left" w:pos="3300"/>
        </w:tabs>
        <w:ind w:left="284" w:hanging="284"/>
        <w:rPr>
          <w:rFonts w:ascii="Arial" w:eastAsia="Arial" w:hAnsi="Arial" w:cs="Arial"/>
          <w:sz w:val="20"/>
          <w:szCs w:val="20"/>
        </w:rPr>
      </w:pPr>
      <w:r w:rsidRPr="005415A8">
        <w:rPr>
          <w:rFonts w:ascii="Arial" w:eastAsia="Arial" w:hAnsi="Arial" w:cs="Arial"/>
          <w:sz w:val="20"/>
          <w:szCs w:val="20"/>
        </w:rPr>
        <w:t>Setting the school’s budget</w:t>
      </w:r>
    </w:p>
    <w:p w14:paraId="6C7CA5B8" w14:textId="77777777" w:rsidR="005415A8" w:rsidRDefault="005415A8" w:rsidP="005415A8">
      <w:pPr>
        <w:pStyle w:val="ListParagraph"/>
        <w:numPr>
          <w:ilvl w:val="0"/>
          <w:numId w:val="6"/>
        </w:numPr>
        <w:tabs>
          <w:tab w:val="clear" w:pos="720"/>
          <w:tab w:val="left" w:pos="880"/>
          <w:tab w:val="left" w:pos="1340"/>
          <w:tab w:val="left" w:pos="2160"/>
          <w:tab w:val="left" w:pos="3300"/>
        </w:tabs>
        <w:ind w:left="284" w:hanging="284"/>
        <w:rPr>
          <w:rFonts w:ascii="Arial" w:eastAsia="Arial" w:hAnsi="Arial" w:cs="Arial"/>
          <w:sz w:val="20"/>
          <w:szCs w:val="20"/>
        </w:rPr>
      </w:pPr>
      <w:r>
        <w:rPr>
          <w:rFonts w:ascii="Arial" w:eastAsia="Arial" w:hAnsi="Arial" w:cs="Arial"/>
          <w:sz w:val="20"/>
          <w:szCs w:val="20"/>
        </w:rPr>
        <w:t>Being a critical friend to the school</w:t>
      </w:r>
    </w:p>
    <w:p w14:paraId="04EE693A" w14:textId="77777777" w:rsidR="001E1308" w:rsidRDefault="001E1308" w:rsidP="001E1308">
      <w:pPr>
        <w:pStyle w:val="BodyText"/>
        <w:numPr>
          <w:ilvl w:val="0"/>
          <w:numId w:val="6"/>
        </w:numPr>
        <w:tabs>
          <w:tab w:val="clear" w:pos="720"/>
          <w:tab w:val="left" w:pos="880"/>
          <w:tab w:val="left" w:pos="1340"/>
          <w:tab w:val="left" w:pos="2160"/>
          <w:tab w:val="left" w:pos="3300"/>
        </w:tabs>
        <w:ind w:left="284" w:hanging="284"/>
      </w:pPr>
      <w:r>
        <w:t xml:space="preserve">Setting </w:t>
      </w:r>
      <w:r w:rsidR="009513AF">
        <w:t>p</w:t>
      </w:r>
      <w:r>
        <w:t>erformance targets</w:t>
      </w:r>
    </w:p>
    <w:p w14:paraId="49478068" w14:textId="77777777" w:rsidR="009513AF" w:rsidRPr="008A7CD5" w:rsidRDefault="008E271D" w:rsidP="001E1308">
      <w:pPr>
        <w:pStyle w:val="BodyText"/>
        <w:numPr>
          <w:ilvl w:val="0"/>
          <w:numId w:val="6"/>
        </w:numPr>
        <w:tabs>
          <w:tab w:val="clear" w:pos="720"/>
          <w:tab w:val="left" w:pos="880"/>
          <w:tab w:val="left" w:pos="1340"/>
          <w:tab w:val="left" w:pos="2160"/>
          <w:tab w:val="left" w:pos="3300"/>
        </w:tabs>
        <w:ind w:left="284" w:hanging="284"/>
      </w:pPr>
      <w:r>
        <w:rPr>
          <w:color w:val="000000"/>
        </w:rPr>
        <w:t>Setting and m</w:t>
      </w:r>
      <w:r w:rsidR="009513AF" w:rsidRPr="009513AF">
        <w:rPr>
          <w:color w:val="000000"/>
        </w:rPr>
        <w:t>onitoring performance against the school’s strategy</w:t>
      </w:r>
    </w:p>
    <w:p w14:paraId="5715E14F" w14:textId="77777777" w:rsidR="008A7CD5" w:rsidRDefault="008A7CD5" w:rsidP="001E1308">
      <w:pPr>
        <w:pStyle w:val="BodyText"/>
        <w:numPr>
          <w:ilvl w:val="0"/>
          <w:numId w:val="6"/>
        </w:numPr>
        <w:tabs>
          <w:tab w:val="clear" w:pos="720"/>
          <w:tab w:val="left" w:pos="880"/>
          <w:tab w:val="left" w:pos="1340"/>
          <w:tab w:val="left" w:pos="2160"/>
          <w:tab w:val="left" w:pos="3300"/>
        </w:tabs>
        <w:ind w:left="284" w:hanging="284"/>
      </w:pPr>
      <w:proofErr w:type="gramStart"/>
      <w:r>
        <w:rPr>
          <w:color w:val="000000"/>
        </w:rPr>
        <w:t>Planning for the future</w:t>
      </w:r>
      <w:proofErr w:type="gramEnd"/>
    </w:p>
    <w:p w14:paraId="7D717122" w14:textId="77777777" w:rsidR="001E1308" w:rsidRDefault="001E1308" w:rsidP="001E1308">
      <w:pPr>
        <w:pStyle w:val="BodyText"/>
        <w:numPr>
          <w:ilvl w:val="0"/>
          <w:numId w:val="6"/>
        </w:numPr>
        <w:tabs>
          <w:tab w:val="clear" w:pos="720"/>
          <w:tab w:val="left" w:pos="880"/>
          <w:tab w:val="left" w:pos="1340"/>
          <w:tab w:val="left" w:pos="2160"/>
          <w:tab w:val="left" w:pos="3300"/>
        </w:tabs>
        <w:ind w:left="284" w:hanging="284"/>
      </w:pPr>
      <w:r>
        <w:t>The Headteacher’s appraisal</w:t>
      </w:r>
    </w:p>
    <w:p w14:paraId="040E129A" w14:textId="77777777" w:rsidR="001E1308" w:rsidRDefault="001E1308">
      <w:pPr>
        <w:spacing w:line="20" w:lineRule="exact"/>
        <w:rPr>
          <w:sz w:val="20"/>
          <w:szCs w:val="20"/>
        </w:rPr>
      </w:pPr>
    </w:p>
    <w:p w14:paraId="2AEC4B21" w14:textId="77777777" w:rsidR="002E6B1F" w:rsidRDefault="008057FD">
      <w:pPr>
        <w:spacing w:line="20" w:lineRule="exact"/>
        <w:rPr>
          <w:sz w:val="20"/>
          <w:szCs w:val="20"/>
        </w:rPr>
      </w:pPr>
      <w:r>
        <w:rPr>
          <w:sz w:val="20"/>
          <w:szCs w:val="20"/>
        </w:rPr>
        <w:br w:type="column"/>
      </w:r>
    </w:p>
    <w:p w14:paraId="460AF8C5" w14:textId="77777777" w:rsidR="004A1853" w:rsidRDefault="007C3094">
      <w:pPr>
        <w:spacing w:line="82" w:lineRule="exact"/>
        <w:rPr>
          <w:sz w:val="20"/>
          <w:szCs w:val="20"/>
        </w:rPr>
      </w:pPr>
      <w:r w:rsidRPr="004A1853">
        <w:rPr>
          <w:rFonts w:ascii="Arial" w:hAnsi="Arial" w:cs="Arial"/>
          <w:noProof/>
        </w:rPr>
        <mc:AlternateContent>
          <mc:Choice Requires="wps">
            <w:drawing>
              <wp:anchor distT="0" distB="0" distL="114300" distR="114300" simplePos="0" relativeHeight="251653120" behindDoc="1" locked="0" layoutInCell="0" allowOverlap="1" wp14:anchorId="72855DC6" wp14:editId="016B6AA5">
                <wp:simplePos x="0" y="0"/>
                <wp:positionH relativeFrom="column">
                  <wp:posOffset>-120650</wp:posOffset>
                </wp:positionH>
                <wp:positionV relativeFrom="paragraph">
                  <wp:posOffset>-332106</wp:posOffset>
                </wp:positionV>
                <wp:extent cx="2533015" cy="3667125"/>
                <wp:effectExtent l="0" t="0" r="635" b="952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3015" cy="3667125"/>
                        </a:xfrm>
                        <a:prstGeom prst="rect">
                          <a:avLst/>
                        </a:prstGeom>
                        <a:solidFill>
                          <a:srgbClr val="A7CDE4"/>
                        </a:solidFill>
                      </wps:spPr>
                      <wps:txbx>
                        <w:txbxContent>
                          <w:p w14:paraId="3A3E948B" w14:textId="77777777" w:rsidR="00DB0F27" w:rsidRDefault="00DB0F27" w:rsidP="008E271D">
                            <w:pPr>
                              <w:jc w:val="both"/>
                              <w:rPr>
                                <w:rFonts w:ascii="Arial" w:hAnsi="Arial" w:cs="Arial"/>
                                <w:sz w:val="20"/>
                                <w:szCs w:val="20"/>
                              </w:rPr>
                            </w:pPr>
                          </w:p>
                          <w:p w14:paraId="0DD57543" w14:textId="77777777" w:rsidR="00DB0F27" w:rsidRDefault="00DB0F27" w:rsidP="008E271D">
                            <w:pPr>
                              <w:jc w:val="both"/>
                              <w:rPr>
                                <w:rFonts w:ascii="Arial" w:hAnsi="Arial" w:cs="Arial"/>
                                <w:sz w:val="20"/>
                                <w:szCs w:val="20"/>
                              </w:rPr>
                            </w:pPr>
                          </w:p>
                          <w:p w14:paraId="510039DF" w14:textId="77777777" w:rsidR="008E271D" w:rsidRPr="008A7CD5" w:rsidRDefault="008E271D" w:rsidP="008E271D">
                            <w:pPr>
                              <w:jc w:val="both"/>
                              <w:rPr>
                                <w:rFonts w:ascii="Arial" w:hAnsi="Arial" w:cs="Arial"/>
                                <w:sz w:val="20"/>
                                <w:szCs w:val="20"/>
                              </w:rPr>
                            </w:pPr>
                            <w:r w:rsidRPr="008A7CD5">
                              <w:rPr>
                                <w:rFonts w:ascii="Arial" w:hAnsi="Arial" w:cs="Arial"/>
                                <w:sz w:val="20"/>
                                <w:szCs w:val="20"/>
                              </w:rPr>
                              <w:t>Governors feel that the more you put into the role the more you get from it.</w:t>
                            </w:r>
                          </w:p>
                          <w:p w14:paraId="10B8F223" w14:textId="77777777" w:rsidR="008E271D" w:rsidRPr="008A7CD5" w:rsidRDefault="008E271D" w:rsidP="008E271D">
                            <w:pPr>
                              <w:jc w:val="both"/>
                              <w:rPr>
                                <w:rFonts w:ascii="Arial" w:hAnsi="Arial" w:cs="Arial"/>
                                <w:b/>
                                <w:sz w:val="20"/>
                                <w:szCs w:val="20"/>
                              </w:rPr>
                            </w:pPr>
                          </w:p>
                          <w:p w14:paraId="222DDF31" w14:textId="77777777" w:rsidR="00170889" w:rsidRDefault="00170889" w:rsidP="00170889">
                            <w:pPr>
                              <w:pStyle w:val="BodyText3"/>
                              <w:jc w:val="both"/>
                              <w:rPr>
                                <w:rFonts w:ascii="Arial" w:hAnsi="Arial"/>
                                <w:sz w:val="20"/>
                                <w:szCs w:val="20"/>
                              </w:rPr>
                            </w:pPr>
                            <w:r w:rsidRPr="00170889">
                              <w:rPr>
                                <w:rFonts w:ascii="Arial" w:hAnsi="Arial"/>
                                <w:sz w:val="20"/>
                                <w:szCs w:val="20"/>
                              </w:rPr>
                              <w:t xml:space="preserve">Any parent or carer with a child at Conway </w:t>
                            </w:r>
                            <w:r w:rsidR="00C96729">
                              <w:rPr>
                                <w:rFonts w:ascii="Arial" w:hAnsi="Arial"/>
                                <w:sz w:val="20"/>
                                <w:szCs w:val="20"/>
                              </w:rPr>
                              <w:t xml:space="preserve">School </w:t>
                            </w:r>
                            <w:r w:rsidRPr="00170889">
                              <w:rPr>
                                <w:rFonts w:ascii="Arial" w:hAnsi="Arial"/>
                                <w:sz w:val="20"/>
                                <w:szCs w:val="20"/>
                              </w:rPr>
                              <w:t>is eligible to become a go</w:t>
                            </w:r>
                            <w:r w:rsidR="001F38F5">
                              <w:rPr>
                                <w:rFonts w:ascii="Arial" w:hAnsi="Arial"/>
                                <w:sz w:val="20"/>
                                <w:szCs w:val="20"/>
                              </w:rPr>
                              <w:t xml:space="preserve">vernor except for those who are </w:t>
                            </w:r>
                            <w:r w:rsidRPr="00170889">
                              <w:rPr>
                                <w:rFonts w:ascii="Arial" w:hAnsi="Arial"/>
                                <w:sz w:val="20"/>
                                <w:szCs w:val="20"/>
                              </w:rPr>
                              <w:t>elected members of the Local Authority or who are employed by the school for more than 500 hours in any school year.</w:t>
                            </w:r>
                          </w:p>
                          <w:p w14:paraId="54D8104C" w14:textId="77777777" w:rsidR="00DB0F27" w:rsidRPr="00170889" w:rsidRDefault="005144C8" w:rsidP="00170889">
                            <w:pPr>
                              <w:pStyle w:val="BodyText3"/>
                              <w:jc w:val="both"/>
                              <w:rPr>
                                <w:rFonts w:ascii="Arial" w:hAnsi="Arial"/>
                                <w:sz w:val="20"/>
                                <w:szCs w:val="20"/>
                              </w:rPr>
                            </w:pPr>
                            <w:r>
                              <w:rPr>
                                <w:rFonts w:ascii="Arial" w:hAnsi="Arial"/>
                                <w:sz w:val="20"/>
                                <w:szCs w:val="20"/>
                              </w:rPr>
                              <w:t>Your nomination will need the support of two other parents at the school.</w:t>
                            </w:r>
                          </w:p>
                          <w:p w14:paraId="7FF627F8" w14:textId="77777777" w:rsidR="00170889" w:rsidRDefault="00170889" w:rsidP="00170889">
                            <w:pPr>
                              <w:jc w:val="both"/>
                              <w:rPr>
                                <w:rFonts w:ascii="Arial" w:hAnsi="Arial" w:cs="Arial"/>
                                <w:b/>
                                <w:sz w:val="20"/>
                                <w:szCs w:val="20"/>
                              </w:rPr>
                            </w:pPr>
                            <w:r w:rsidRPr="008A7CD5">
                              <w:rPr>
                                <w:rFonts w:ascii="Arial" w:hAnsi="Arial" w:cs="Arial"/>
                                <w:b/>
                                <w:sz w:val="20"/>
                                <w:szCs w:val="20"/>
                              </w:rPr>
                              <w:t>Effective Parent Governors will find working alongside the other members of the governing body both interesting and rewarding.  Their contribution plays an important part in ensuring that the governing body fulfils its commitment to all pupils.</w:t>
                            </w:r>
                          </w:p>
                          <w:p w14:paraId="216858AC" w14:textId="77777777" w:rsidR="00DB0F27" w:rsidRDefault="00DB0F27" w:rsidP="00170889">
                            <w:pPr>
                              <w:jc w:val="both"/>
                              <w:rPr>
                                <w:rFonts w:ascii="Arial" w:hAnsi="Arial" w:cs="Arial"/>
                                <w:b/>
                                <w:sz w:val="20"/>
                                <w:szCs w:val="20"/>
                              </w:rPr>
                            </w:pPr>
                          </w:p>
                          <w:p w14:paraId="3B1E7076" w14:textId="77777777" w:rsidR="00DB0F27" w:rsidRDefault="00DB0F27" w:rsidP="00170889">
                            <w:pPr>
                              <w:jc w:val="both"/>
                              <w:rPr>
                                <w:rFonts w:ascii="Arial" w:hAnsi="Arial" w:cs="Arial"/>
                                <w:b/>
                                <w:sz w:val="20"/>
                                <w:szCs w:val="20"/>
                              </w:rPr>
                            </w:pPr>
                          </w:p>
                          <w:p w14:paraId="19CD3EA1" w14:textId="77777777" w:rsidR="00DB0F27" w:rsidRDefault="00DB0F27" w:rsidP="00170889">
                            <w:pPr>
                              <w:jc w:val="both"/>
                              <w:rPr>
                                <w:rFonts w:ascii="Arial" w:hAnsi="Arial" w:cs="Arial"/>
                                <w:b/>
                                <w:sz w:val="20"/>
                                <w:szCs w:val="20"/>
                              </w:rPr>
                            </w:pPr>
                          </w:p>
                          <w:p w14:paraId="71E85F35" w14:textId="77777777" w:rsidR="00DB0F27" w:rsidRPr="008A7CD5" w:rsidRDefault="00DB0F27" w:rsidP="00170889">
                            <w:pPr>
                              <w:jc w:val="both"/>
                              <w:rPr>
                                <w:rFonts w:ascii="Arial" w:hAnsi="Arial" w:cs="Arial"/>
                                <w:b/>
                                <w:sz w:val="20"/>
                                <w:szCs w:val="20"/>
                              </w:rPr>
                            </w:pPr>
                          </w:p>
                          <w:p w14:paraId="7A996159" w14:textId="77777777" w:rsidR="00170889" w:rsidRDefault="00170889" w:rsidP="008E271D">
                            <w:pPr>
                              <w:jc w:val="both"/>
                              <w:rPr>
                                <w:rFonts w:ascii="Arial" w:hAnsi="Arial" w:cs="Arial"/>
                                <w:b/>
                                <w:sz w:val="20"/>
                                <w:szCs w:val="20"/>
                              </w:rPr>
                            </w:pPr>
                          </w:p>
                          <w:p w14:paraId="69387F27" w14:textId="77777777" w:rsidR="00170889" w:rsidRDefault="00170889" w:rsidP="008E271D">
                            <w:pPr>
                              <w:jc w:val="both"/>
                              <w:rPr>
                                <w:rFonts w:ascii="Arial" w:hAnsi="Arial" w:cs="Arial"/>
                                <w:b/>
                                <w:sz w:val="20"/>
                                <w:szCs w:val="20"/>
                              </w:rPr>
                            </w:pPr>
                          </w:p>
                          <w:p w14:paraId="3772E3B2" w14:textId="77777777" w:rsidR="00170889" w:rsidRDefault="00170889" w:rsidP="008E271D">
                            <w:pPr>
                              <w:jc w:val="both"/>
                              <w:rPr>
                                <w:rFonts w:ascii="Arial" w:hAnsi="Arial" w:cs="Arial"/>
                                <w:b/>
                                <w:sz w:val="20"/>
                                <w:szCs w:val="20"/>
                              </w:rPr>
                            </w:pPr>
                          </w:p>
                          <w:p w14:paraId="4D95E60D" w14:textId="77777777" w:rsidR="00170889" w:rsidRDefault="00170889" w:rsidP="008E271D">
                            <w:pPr>
                              <w:jc w:val="both"/>
                              <w:rPr>
                                <w:rFonts w:ascii="Arial" w:hAnsi="Arial" w:cs="Arial"/>
                                <w:b/>
                                <w:sz w:val="20"/>
                                <w:szCs w:val="20"/>
                              </w:rPr>
                            </w:pPr>
                          </w:p>
                          <w:p w14:paraId="0AA75805" w14:textId="77777777" w:rsidR="00170889" w:rsidRDefault="00170889" w:rsidP="008E271D">
                            <w:pPr>
                              <w:jc w:val="both"/>
                              <w:rPr>
                                <w:rFonts w:ascii="Arial" w:hAnsi="Arial" w:cs="Arial"/>
                                <w:b/>
                                <w:sz w:val="20"/>
                                <w:szCs w:val="20"/>
                              </w:rPr>
                            </w:pPr>
                          </w:p>
                          <w:p w14:paraId="50E85C61" w14:textId="77777777" w:rsidR="00170889" w:rsidRDefault="00170889" w:rsidP="008E271D">
                            <w:pPr>
                              <w:jc w:val="both"/>
                              <w:rPr>
                                <w:rFonts w:ascii="Arial" w:hAnsi="Arial" w:cs="Arial"/>
                                <w:b/>
                                <w:sz w:val="20"/>
                                <w:szCs w:val="20"/>
                              </w:rPr>
                            </w:pPr>
                          </w:p>
                          <w:p w14:paraId="7D2CE7A6" w14:textId="77777777" w:rsidR="00170889" w:rsidRDefault="00170889" w:rsidP="008E271D">
                            <w:pPr>
                              <w:jc w:val="both"/>
                              <w:rPr>
                                <w:rFonts w:ascii="Arial" w:hAnsi="Arial" w:cs="Arial"/>
                                <w:b/>
                                <w:sz w:val="20"/>
                                <w:szCs w:val="20"/>
                              </w:rPr>
                            </w:pPr>
                          </w:p>
                          <w:p w14:paraId="3EBFD985" w14:textId="77777777" w:rsidR="00170889" w:rsidRDefault="00170889" w:rsidP="008E271D">
                            <w:pPr>
                              <w:jc w:val="both"/>
                              <w:rPr>
                                <w:rFonts w:ascii="Arial" w:hAnsi="Arial" w:cs="Arial"/>
                                <w:b/>
                                <w:sz w:val="20"/>
                                <w:szCs w:val="20"/>
                              </w:rPr>
                            </w:pPr>
                          </w:p>
                          <w:p w14:paraId="610893DD" w14:textId="77777777" w:rsidR="00170889" w:rsidRDefault="00170889" w:rsidP="008E271D">
                            <w:pPr>
                              <w:jc w:val="both"/>
                              <w:rPr>
                                <w:rFonts w:ascii="Arial" w:hAnsi="Arial" w:cs="Arial"/>
                                <w:b/>
                                <w:sz w:val="20"/>
                                <w:szCs w:val="20"/>
                              </w:rPr>
                            </w:pPr>
                          </w:p>
                          <w:p w14:paraId="211D693E" w14:textId="77777777" w:rsidR="00170889" w:rsidRDefault="00170889" w:rsidP="008E271D">
                            <w:pPr>
                              <w:jc w:val="both"/>
                              <w:rPr>
                                <w:rFonts w:ascii="Arial" w:hAnsi="Arial" w:cs="Arial"/>
                                <w:b/>
                                <w:sz w:val="20"/>
                                <w:szCs w:val="20"/>
                              </w:rPr>
                            </w:pPr>
                          </w:p>
                          <w:p w14:paraId="005B2ED8" w14:textId="77777777" w:rsidR="00170889" w:rsidRDefault="00170889" w:rsidP="008E271D">
                            <w:pPr>
                              <w:jc w:val="both"/>
                              <w:rPr>
                                <w:rFonts w:ascii="Arial" w:hAnsi="Arial" w:cs="Arial"/>
                                <w:b/>
                                <w:sz w:val="20"/>
                                <w:szCs w:val="20"/>
                              </w:rPr>
                            </w:pPr>
                          </w:p>
                          <w:p w14:paraId="4520B43D" w14:textId="77777777" w:rsidR="00170889" w:rsidRDefault="00170889" w:rsidP="008E271D">
                            <w:pPr>
                              <w:jc w:val="both"/>
                              <w:rPr>
                                <w:rFonts w:ascii="Arial" w:hAnsi="Arial" w:cs="Arial"/>
                                <w:b/>
                                <w:sz w:val="20"/>
                                <w:szCs w:val="20"/>
                              </w:rPr>
                            </w:pPr>
                          </w:p>
                          <w:p w14:paraId="12AF629A" w14:textId="77777777" w:rsidR="00170889" w:rsidRDefault="00170889" w:rsidP="008E271D">
                            <w:pPr>
                              <w:jc w:val="both"/>
                              <w:rPr>
                                <w:rFonts w:ascii="Arial" w:hAnsi="Arial" w:cs="Arial"/>
                                <w:b/>
                                <w:sz w:val="20"/>
                                <w:szCs w:val="20"/>
                              </w:rPr>
                            </w:pPr>
                          </w:p>
                          <w:p w14:paraId="6D667905" w14:textId="77777777" w:rsidR="008E271D" w:rsidRPr="008A7CD5" w:rsidRDefault="008E271D" w:rsidP="008E271D">
                            <w:pPr>
                              <w:jc w:val="both"/>
                              <w:rPr>
                                <w:rFonts w:ascii="Arial" w:hAnsi="Arial" w:cs="Arial"/>
                                <w:b/>
                                <w:sz w:val="20"/>
                                <w:szCs w:val="20"/>
                              </w:rPr>
                            </w:pPr>
                          </w:p>
                        </w:txbxContent>
                      </wps:txbx>
                      <wps:bodyPr>
                        <a:noAutofit/>
                      </wps:bodyPr>
                    </wps:wsp>
                  </a:graphicData>
                </a:graphic>
                <wp14:sizeRelV relativeFrom="margin">
                  <wp14:pctHeight>0</wp14:pctHeight>
                </wp14:sizeRelV>
              </wp:anchor>
            </w:drawing>
          </mc:Choice>
          <mc:Fallback>
            <w:pict>
              <v:rect w14:anchorId="72855DC6" id="Shape 8" o:spid="_x0000_s1029" style="position:absolute;margin-left:-9.5pt;margin-top:-26.15pt;width:199.45pt;height:28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" o:allowincell="f" fillcolor="#a7cde4" stroked="f">
                <v:textbox>
                  <w:txbxContent>
                    <w:p w14:paraId="3A3E948B" w14:textId="77777777" w:rsidR="00DB0F27" w:rsidRDefault="00DB0F27" w:rsidP="008E271D">
                      <w:pPr>
                        <w:jc w:val="both"/>
                        <w:rPr>
                          <w:rFonts w:ascii="Arial" w:hAnsi="Arial" w:cs="Arial"/>
                          <w:sz w:val="20"/>
                          <w:szCs w:val="20"/>
                        </w:rPr>
                      </w:pPr>
                    </w:p>
                    <w:p w14:paraId="0DD57543" w14:textId="77777777" w:rsidR="00DB0F27" w:rsidRDefault="00DB0F27" w:rsidP="008E271D">
                      <w:pPr>
                        <w:jc w:val="both"/>
                        <w:rPr>
                          <w:rFonts w:ascii="Arial" w:hAnsi="Arial" w:cs="Arial"/>
                          <w:sz w:val="20"/>
                          <w:szCs w:val="20"/>
                        </w:rPr>
                      </w:pPr>
                    </w:p>
                    <w:p w14:paraId="510039DF" w14:textId="77777777" w:rsidR="008E271D" w:rsidRPr="008A7CD5" w:rsidRDefault="008E271D" w:rsidP="008E271D">
                      <w:pPr>
                        <w:jc w:val="both"/>
                        <w:rPr>
                          <w:rFonts w:ascii="Arial" w:hAnsi="Arial" w:cs="Arial"/>
                          <w:sz w:val="20"/>
                          <w:szCs w:val="20"/>
                        </w:rPr>
                      </w:pPr>
                      <w:r w:rsidRPr="008A7CD5">
                        <w:rPr>
                          <w:rFonts w:ascii="Arial" w:hAnsi="Arial" w:cs="Arial"/>
                          <w:sz w:val="20"/>
                          <w:szCs w:val="20"/>
                        </w:rPr>
                        <w:t>Governors feel that the more you put into the role the more you get from it.</w:t>
                      </w:r>
                    </w:p>
                    <w:p w14:paraId="10B8F223" w14:textId="77777777" w:rsidR="008E271D" w:rsidRPr="008A7CD5" w:rsidRDefault="008E271D" w:rsidP="008E271D">
                      <w:pPr>
                        <w:jc w:val="both"/>
                        <w:rPr>
                          <w:rFonts w:ascii="Arial" w:hAnsi="Arial" w:cs="Arial"/>
                          <w:b/>
                          <w:sz w:val="20"/>
                          <w:szCs w:val="20"/>
                        </w:rPr>
                      </w:pPr>
                    </w:p>
                    <w:p w14:paraId="222DDF31" w14:textId="77777777" w:rsidR="00170889" w:rsidRDefault="00170889" w:rsidP="00170889">
                      <w:pPr>
                        <w:pStyle w:val="BodyText3"/>
                        <w:jc w:val="both"/>
                        <w:rPr>
                          <w:rFonts w:ascii="Arial" w:hAnsi="Arial"/>
                          <w:sz w:val="20"/>
                          <w:szCs w:val="20"/>
                        </w:rPr>
                      </w:pPr>
                      <w:r w:rsidRPr="00170889">
                        <w:rPr>
                          <w:rFonts w:ascii="Arial" w:hAnsi="Arial"/>
                          <w:sz w:val="20"/>
                          <w:szCs w:val="20"/>
                        </w:rPr>
                        <w:t xml:space="preserve">Any parent or carer with a child at Conway </w:t>
                      </w:r>
                      <w:r w:rsidR="00C96729">
                        <w:rPr>
                          <w:rFonts w:ascii="Arial" w:hAnsi="Arial"/>
                          <w:sz w:val="20"/>
                          <w:szCs w:val="20"/>
                        </w:rPr>
                        <w:t xml:space="preserve">School </w:t>
                      </w:r>
                      <w:r w:rsidRPr="00170889">
                        <w:rPr>
                          <w:rFonts w:ascii="Arial" w:hAnsi="Arial"/>
                          <w:sz w:val="20"/>
                          <w:szCs w:val="20"/>
                        </w:rPr>
                        <w:t>is eligible to become a go</w:t>
                      </w:r>
                      <w:r w:rsidR="001F38F5">
                        <w:rPr>
                          <w:rFonts w:ascii="Arial" w:hAnsi="Arial"/>
                          <w:sz w:val="20"/>
                          <w:szCs w:val="20"/>
                        </w:rPr>
                        <w:t xml:space="preserve">vernor except for those who are </w:t>
                      </w:r>
                      <w:r w:rsidRPr="00170889">
                        <w:rPr>
                          <w:rFonts w:ascii="Arial" w:hAnsi="Arial"/>
                          <w:sz w:val="20"/>
                          <w:szCs w:val="20"/>
                        </w:rPr>
                        <w:t>elected members of the Local Authority or who are employed by the school for more than 500 hours in any school year.</w:t>
                      </w:r>
                    </w:p>
                    <w:p w14:paraId="54D8104C" w14:textId="77777777" w:rsidR="00DB0F27" w:rsidRPr="00170889" w:rsidRDefault="005144C8" w:rsidP="00170889">
                      <w:pPr>
                        <w:pStyle w:val="BodyText3"/>
                        <w:jc w:val="both"/>
                        <w:rPr>
                          <w:rFonts w:ascii="Arial" w:hAnsi="Arial"/>
                          <w:sz w:val="20"/>
                          <w:szCs w:val="20"/>
                        </w:rPr>
                      </w:pPr>
                      <w:r>
                        <w:rPr>
                          <w:rFonts w:ascii="Arial" w:hAnsi="Arial"/>
                          <w:sz w:val="20"/>
                          <w:szCs w:val="20"/>
                        </w:rPr>
                        <w:t>Your nomination will need the support of two other parents at the school.</w:t>
                      </w:r>
                    </w:p>
                    <w:p w14:paraId="7FF627F8" w14:textId="77777777" w:rsidR="00170889" w:rsidRDefault="00170889" w:rsidP="00170889">
                      <w:pPr>
                        <w:jc w:val="both"/>
                        <w:rPr>
                          <w:rFonts w:ascii="Arial" w:hAnsi="Arial" w:cs="Arial"/>
                          <w:b/>
                          <w:sz w:val="20"/>
                          <w:szCs w:val="20"/>
                        </w:rPr>
                      </w:pPr>
                      <w:r w:rsidRPr="008A7CD5">
                        <w:rPr>
                          <w:rFonts w:ascii="Arial" w:hAnsi="Arial" w:cs="Arial"/>
                          <w:b/>
                          <w:sz w:val="20"/>
                          <w:szCs w:val="20"/>
                        </w:rPr>
                        <w:t>Effective Parent Governors will find working alongside the other members of the governing body both interesting and rewarding.  Their contribution plays an important part in ensuring that the governing body fulfils its commitment to all pupils.</w:t>
                      </w:r>
                    </w:p>
                    <w:p w14:paraId="216858AC" w14:textId="77777777" w:rsidR="00DB0F27" w:rsidRDefault="00DB0F27" w:rsidP="00170889">
                      <w:pPr>
                        <w:jc w:val="both"/>
                        <w:rPr>
                          <w:rFonts w:ascii="Arial" w:hAnsi="Arial" w:cs="Arial"/>
                          <w:b/>
                          <w:sz w:val="20"/>
                          <w:szCs w:val="20"/>
                        </w:rPr>
                      </w:pPr>
                    </w:p>
                    <w:p w14:paraId="3B1E7076" w14:textId="77777777" w:rsidR="00DB0F27" w:rsidRDefault="00DB0F27" w:rsidP="00170889">
                      <w:pPr>
                        <w:jc w:val="both"/>
                        <w:rPr>
                          <w:rFonts w:ascii="Arial" w:hAnsi="Arial" w:cs="Arial"/>
                          <w:b/>
                          <w:sz w:val="20"/>
                          <w:szCs w:val="20"/>
                        </w:rPr>
                      </w:pPr>
                    </w:p>
                    <w:p w14:paraId="19CD3EA1" w14:textId="77777777" w:rsidR="00DB0F27" w:rsidRDefault="00DB0F27" w:rsidP="00170889">
                      <w:pPr>
                        <w:jc w:val="both"/>
                        <w:rPr>
                          <w:rFonts w:ascii="Arial" w:hAnsi="Arial" w:cs="Arial"/>
                          <w:b/>
                          <w:sz w:val="20"/>
                          <w:szCs w:val="20"/>
                        </w:rPr>
                      </w:pPr>
                    </w:p>
                    <w:p w14:paraId="71E85F35" w14:textId="77777777" w:rsidR="00DB0F27" w:rsidRPr="008A7CD5" w:rsidRDefault="00DB0F27" w:rsidP="00170889">
                      <w:pPr>
                        <w:jc w:val="both"/>
                        <w:rPr>
                          <w:rFonts w:ascii="Arial" w:hAnsi="Arial" w:cs="Arial"/>
                          <w:b/>
                          <w:sz w:val="20"/>
                          <w:szCs w:val="20"/>
                        </w:rPr>
                      </w:pPr>
                    </w:p>
                    <w:p w14:paraId="7A996159" w14:textId="77777777" w:rsidR="00170889" w:rsidRDefault="00170889" w:rsidP="008E271D">
                      <w:pPr>
                        <w:jc w:val="both"/>
                        <w:rPr>
                          <w:rFonts w:ascii="Arial" w:hAnsi="Arial" w:cs="Arial"/>
                          <w:b/>
                          <w:sz w:val="20"/>
                          <w:szCs w:val="20"/>
                        </w:rPr>
                      </w:pPr>
                    </w:p>
                    <w:p w14:paraId="69387F27" w14:textId="77777777" w:rsidR="00170889" w:rsidRDefault="00170889" w:rsidP="008E271D">
                      <w:pPr>
                        <w:jc w:val="both"/>
                        <w:rPr>
                          <w:rFonts w:ascii="Arial" w:hAnsi="Arial" w:cs="Arial"/>
                          <w:b/>
                          <w:sz w:val="20"/>
                          <w:szCs w:val="20"/>
                        </w:rPr>
                      </w:pPr>
                    </w:p>
                    <w:p w14:paraId="3772E3B2" w14:textId="77777777" w:rsidR="00170889" w:rsidRDefault="00170889" w:rsidP="008E271D">
                      <w:pPr>
                        <w:jc w:val="both"/>
                        <w:rPr>
                          <w:rFonts w:ascii="Arial" w:hAnsi="Arial" w:cs="Arial"/>
                          <w:b/>
                          <w:sz w:val="20"/>
                          <w:szCs w:val="20"/>
                        </w:rPr>
                      </w:pPr>
                    </w:p>
                    <w:p w14:paraId="4D95E60D" w14:textId="77777777" w:rsidR="00170889" w:rsidRDefault="00170889" w:rsidP="008E271D">
                      <w:pPr>
                        <w:jc w:val="both"/>
                        <w:rPr>
                          <w:rFonts w:ascii="Arial" w:hAnsi="Arial" w:cs="Arial"/>
                          <w:b/>
                          <w:sz w:val="20"/>
                          <w:szCs w:val="20"/>
                        </w:rPr>
                      </w:pPr>
                    </w:p>
                    <w:p w14:paraId="0AA75805" w14:textId="77777777" w:rsidR="00170889" w:rsidRDefault="00170889" w:rsidP="008E271D">
                      <w:pPr>
                        <w:jc w:val="both"/>
                        <w:rPr>
                          <w:rFonts w:ascii="Arial" w:hAnsi="Arial" w:cs="Arial"/>
                          <w:b/>
                          <w:sz w:val="20"/>
                          <w:szCs w:val="20"/>
                        </w:rPr>
                      </w:pPr>
                    </w:p>
                    <w:p w14:paraId="50E85C61" w14:textId="77777777" w:rsidR="00170889" w:rsidRDefault="00170889" w:rsidP="008E271D">
                      <w:pPr>
                        <w:jc w:val="both"/>
                        <w:rPr>
                          <w:rFonts w:ascii="Arial" w:hAnsi="Arial" w:cs="Arial"/>
                          <w:b/>
                          <w:sz w:val="20"/>
                          <w:szCs w:val="20"/>
                        </w:rPr>
                      </w:pPr>
                    </w:p>
                    <w:p w14:paraId="7D2CE7A6" w14:textId="77777777" w:rsidR="00170889" w:rsidRDefault="00170889" w:rsidP="008E271D">
                      <w:pPr>
                        <w:jc w:val="both"/>
                        <w:rPr>
                          <w:rFonts w:ascii="Arial" w:hAnsi="Arial" w:cs="Arial"/>
                          <w:b/>
                          <w:sz w:val="20"/>
                          <w:szCs w:val="20"/>
                        </w:rPr>
                      </w:pPr>
                    </w:p>
                    <w:p w14:paraId="3EBFD985" w14:textId="77777777" w:rsidR="00170889" w:rsidRDefault="00170889" w:rsidP="008E271D">
                      <w:pPr>
                        <w:jc w:val="both"/>
                        <w:rPr>
                          <w:rFonts w:ascii="Arial" w:hAnsi="Arial" w:cs="Arial"/>
                          <w:b/>
                          <w:sz w:val="20"/>
                          <w:szCs w:val="20"/>
                        </w:rPr>
                      </w:pPr>
                    </w:p>
                    <w:p w14:paraId="610893DD" w14:textId="77777777" w:rsidR="00170889" w:rsidRDefault="00170889" w:rsidP="008E271D">
                      <w:pPr>
                        <w:jc w:val="both"/>
                        <w:rPr>
                          <w:rFonts w:ascii="Arial" w:hAnsi="Arial" w:cs="Arial"/>
                          <w:b/>
                          <w:sz w:val="20"/>
                          <w:szCs w:val="20"/>
                        </w:rPr>
                      </w:pPr>
                    </w:p>
                    <w:p w14:paraId="211D693E" w14:textId="77777777" w:rsidR="00170889" w:rsidRDefault="00170889" w:rsidP="008E271D">
                      <w:pPr>
                        <w:jc w:val="both"/>
                        <w:rPr>
                          <w:rFonts w:ascii="Arial" w:hAnsi="Arial" w:cs="Arial"/>
                          <w:b/>
                          <w:sz w:val="20"/>
                          <w:szCs w:val="20"/>
                        </w:rPr>
                      </w:pPr>
                    </w:p>
                    <w:p w14:paraId="005B2ED8" w14:textId="77777777" w:rsidR="00170889" w:rsidRDefault="00170889" w:rsidP="008E271D">
                      <w:pPr>
                        <w:jc w:val="both"/>
                        <w:rPr>
                          <w:rFonts w:ascii="Arial" w:hAnsi="Arial" w:cs="Arial"/>
                          <w:b/>
                          <w:sz w:val="20"/>
                          <w:szCs w:val="20"/>
                        </w:rPr>
                      </w:pPr>
                    </w:p>
                    <w:p w14:paraId="4520B43D" w14:textId="77777777" w:rsidR="00170889" w:rsidRDefault="00170889" w:rsidP="008E271D">
                      <w:pPr>
                        <w:jc w:val="both"/>
                        <w:rPr>
                          <w:rFonts w:ascii="Arial" w:hAnsi="Arial" w:cs="Arial"/>
                          <w:b/>
                          <w:sz w:val="20"/>
                          <w:szCs w:val="20"/>
                        </w:rPr>
                      </w:pPr>
                    </w:p>
                    <w:p w14:paraId="12AF629A" w14:textId="77777777" w:rsidR="00170889" w:rsidRDefault="00170889" w:rsidP="008E271D">
                      <w:pPr>
                        <w:jc w:val="both"/>
                        <w:rPr>
                          <w:rFonts w:ascii="Arial" w:hAnsi="Arial" w:cs="Arial"/>
                          <w:b/>
                          <w:sz w:val="20"/>
                          <w:szCs w:val="20"/>
                        </w:rPr>
                      </w:pPr>
                    </w:p>
                    <w:p w14:paraId="6D667905" w14:textId="77777777" w:rsidR="008E271D" w:rsidRPr="008A7CD5" w:rsidRDefault="008E271D" w:rsidP="008E271D">
                      <w:pPr>
                        <w:jc w:val="both"/>
                        <w:rPr>
                          <w:rFonts w:ascii="Arial" w:hAnsi="Arial" w:cs="Arial"/>
                          <w:b/>
                          <w:sz w:val="20"/>
                          <w:szCs w:val="20"/>
                        </w:rPr>
                      </w:pPr>
                    </w:p>
                  </w:txbxContent>
                </v:textbox>
              </v:rect>
            </w:pict>
          </mc:Fallback>
        </mc:AlternateContent>
      </w:r>
    </w:p>
    <w:p w14:paraId="2DF677DB" w14:textId="77777777" w:rsidR="004A1853" w:rsidRDefault="004A1853">
      <w:pPr>
        <w:spacing w:line="82" w:lineRule="exact"/>
        <w:rPr>
          <w:sz w:val="20"/>
          <w:szCs w:val="20"/>
        </w:rPr>
      </w:pPr>
    </w:p>
    <w:p w14:paraId="6360E1AD" w14:textId="77777777" w:rsidR="002E6B1F" w:rsidRPr="004A1853" w:rsidRDefault="002E6B1F" w:rsidP="004A1853">
      <w:pPr>
        <w:spacing w:line="82" w:lineRule="exact"/>
        <w:rPr>
          <w:sz w:val="20"/>
          <w:szCs w:val="20"/>
        </w:rPr>
      </w:pPr>
    </w:p>
    <w:p w14:paraId="16BE90E0" w14:textId="77777777" w:rsidR="002E6B1F" w:rsidRPr="004A1853" w:rsidRDefault="004A1853" w:rsidP="004A1853">
      <w:pPr>
        <w:jc w:val="both"/>
        <w:rPr>
          <w:rFonts w:ascii="Arial" w:hAnsi="Arial" w:cs="Arial"/>
          <w:b/>
          <w:sz w:val="20"/>
          <w:szCs w:val="20"/>
        </w:rPr>
        <w:sectPr w:rsidR="002E6B1F" w:rsidRPr="004A1853">
          <w:pgSz w:w="16840" w:h="11906" w:orient="landscape"/>
          <w:pgMar w:top="503" w:right="318" w:bottom="0" w:left="320" w:header="0" w:footer="0" w:gutter="0"/>
          <w:cols w:num="3" w:space="720" w:equalWidth="0">
            <w:col w:w="7800" w:space="720"/>
            <w:col w:w="3560" w:space="600"/>
            <w:col w:w="3520"/>
          </w:cols>
        </w:sectPr>
      </w:pPr>
      <w:r>
        <w:rPr>
          <w:rFonts w:ascii="Arial" w:hAnsi="Arial" w:cs="Arial"/>
          <w:b/>
          <w:sz w:val="20"/>
          <w:szCs w:val="20"/>
        </w:rPr>
        <w:t xml:space="preserve"> </w:t>
      </w:r>
    </w:p>
    <w:p w14:paraId="27C8B1DA" w14:textId="77777777" w:rsidR="004B58D6" w:rsidRPr="005E3C7A" w:rsidRDefault="00816405">
      <w:pPr>
        <w:spacing w:line="248" w:lineRule="auto"/>
        <w:jc w:val="both"/>
        <w:rPr>
          <w:rFonts w:ascii="Arial" w:eastAsia="Arial" w:hAnsi="Arial" w:cs="Arial"/>
          <w:color w:val="FFFFFF"/>
          <w:sz w:val="20"/>
          <w:szCs w:val="20"/>
        </w:rPr>
      </w:pPr>
      <w:r w:rsidRPr="005E3C7A">
        <w:rPr>
          <w:rFonts w:ascii="Arial" w:eastAsia="Arial" w:hAnsi="Arial" w:cs="Arial"/>
          <w:color w:val="FFFFFF"/>
          <w:sz w:val="20"/>
          <w:szCs w:val="20"/>
        </w:rPr>
        <w:t>The</w:t>
      </w:r>
      <w:r w:rsidR="004C59CB" w:rsidRPr="005E3C7A">
        <w:rPr>
          <w:rFonts w:ascii="Arial" w:eastAsia="Arial" w:hAnsi="Arial" w:cs="Arial"/>
          <w:color w:val="FFFFFF"/>
          <w:sz w:val="20"/>
          <w:szCs w:val="20"/>
        </w:rPr>
        <w:t xml:space="preserve"> governing body </w:t>
      </w:r>
      <w:r w:rsidRPr="005E3C7A">
        <w:rPr>
          <w:rFonts w:ascii="Arial" w:eastAsia="Arial" w:hAnsi="Arial" w:cs="Arial"/>
          <w:color w:val="FFFFFF"/>
          <w:sz w:val="20"/>
          <w:szCs w:val="20"/>
        </w:rPr>
        <w:t xml:space="preserve">of each school </w:t>
      </w:r>
      <w:r w:rsidR="004C59CB" w:rsidRPr="005E3C7A">
        <w:rPr>
          <w:rFonts w:ascii="Arial" w:eastAsia="Arial" w:hAnsi="Arial" w:cs="Arial"/>
          <w:color w:val="FFFFFF"/>
          <w:sz w:val="20"/>
          <w:szCs w:val="20"/>
        </w:rPr>
        <w:t>has</w:t>
      </w:r>
      <w:r w:rsidR="00527DCB" w:rsidRPr="005E3C7A">
        <w:rPr>
          <w:rFonts w:ascii="Arial" w:eastAsia="Arial" w:hAnsi="Arial" w:cs="Arial"/>
          <w:color w:val="FFFFFF"/>
          <w:sz w:val="20"/>
          <w:szCs w:val="20"/>
        </w:rPr>
        <w:t xml:space="preserve"> </w:t>
      </w:r>
      <w:proofErr w:type="gramStart"/>
      <w:r w:rsidRPr="005E3C7A">
        <w:rPr>
          <w:rFonts w:ascii="Arial" w:eastAsia="Arial" w:hAnsi="Arial" w:cs="Arial"/>
          <w:color w:val="FFFFFF"/>
          <w:sz w:val="20"/>
          <w:szCs w:val="20"/>
        </w:rPr>
        <w:t>a number of</w:t>
      </w:r>
      <w:proofErr w:type="gramEnd"/>
      <w:r w:rsidRPr="005E3C7A">
        <w:rPr>
          <w:rFonts w:ascii="Arial" w:eastAsia="Arial" w:hAnsi="Arial" w:cs="Arial"/>
          <w:color w:val="FFFFFF"/>
          <w:sz w:val="20"/>
          <w:szCs w:val="20"/>
        </w:rPr>
        <w:t xml:space="preserve"> parent governors who, with </w:t>
      </w:r>
      <w:r w:rsidR="00B17AAF">
        <w:rPr>
          <w:rFonts w:ascii="Arial" w:eastAsia="Arial" w:hAnsi="Arial" w:cs="Arial"/>
          <w:color w:val="FFFFFF"/>
          <w:sz w:val="20"/>
          <w:szCs w:val="20"/>
        </w:rPr>
        <w:t xml:space="preserve">colleagues and </w:t>
      </w:r>
      <w:r w:rsidRPr="005E3C7A">
        <w:rPr>
          <w:rFonts w:ascii="Arial" w:eastAsia="Arial" w:hAnsi="Arial" w:cs="Arial"/>
          <w:color w:val="FFFFFF"/>
          <w:sz w:val="20"/>
          <w:szCs w:val="20"/>
        </w:rPr>
        <w:t>the Headteacher, are responsible for the school and the education of the pupils.   Parent governors have a unique role in that they bring a parent’s perspective to the work of the governing body.</w:t>
      </w:r>
      <w:r w:rsidR="008057FD" w:rsidRPr="005E3C7A">
        <w:rPr>
          <w:rFonts w:ascii="Arial" w:eastAsia="Arial" w:hAnsi="Arial" w:cs="Arial"/>
          <w:color w:val="FFFFFF"/>
          <w:sz w:val="20"/>
          <w:szCs w:val="20"/>
        </w:rPr>
        <w:t xml:space="preserve"> </w:t>
      </w:r>
      <w:r w:rsidRPr="005E3C7A">
        <w:rPr>
          <w:rFonts w:ascii="Arial" w:eastAsia="Arial" w:hAnsi="Arial" w:cs="Arial"/>
          <w:color w:val="FFFFFF"/>
          <w:sz w:val="20"/>
          <w:szCs w:val="20"/>
        </w:rPr>
        <w:t xml:space="preserve">This means the role offers the parent governor </w:t>
      </w:r>
      <w:r w:rsidR="008057FD" w:rsidRPr="005E3C7A">
        <w:rPr>
          <w:rFonts w:ascii="Arial" w:eastAsia="Arial" w:hAnsi="Arial" w:cs="Arial"/>
          <w:color w:val="FFFFFF"/>
          <w:sz w:val="20"/>
          <w:szCs w:val="20"/>
        </w:rPr>
        <w:t xml:space="preserve">an opportunity to make a real contribution to the strategic </w:t>
      </w:r>
      <w:r w:rsidR="00527DCB" w:rsidRPr="005E3C7A">
        <w:rPr>
          <w:rFonts w:ascii="Arial" w:eastAsia="Arial" w:hAnsi="Arial" w:cs="Arial"/>
          <w:color w:val="FFFFFF"/>
          <w:sz w:val="20"/>
          <w:szCs w:val="20"/>
        </w:rPr>
        <w:t>direction</w:t>
      </w:r>
      <w:r w:rsidR="008057FD" w:rsidRPr="005E3C7A">
        <w:rPr>
          <w:rFonts w:ascii="Arial" w:eastAsia="Arial" w:hAnsi="Arial" w:cs="Arial"/>
          <w:color w:val="FFFFFF"/>
          <w:sz w:val="20"/>
          <w:szCs w:val="20"/>
        </w:rPr>
        <w:t xml:space="preserve"> of the school</w:t>
      </w:r>
      <w:r w:rsidR="00527DCB" w:rsidRPr="005E3C7A">
        <w:rPr>
          <w:rFonts w:ascii="Arial" w:eastAsia="Arial" w:hAnsi="Arial" w:cs="Arial"/>
          <w:color w:val="FFFFFF"/>
          <w:sz w:val="20"/>
          <w:szCs w:val="20"/>
        </w:rPr>
        <w:t xml:space="preserve"> while at the same time</w:t>
      </w:r>
      <w:r w:rsidR="008057FD" w:rsidRPr="005E3C7A">
        <w:rPr>
          <w:rFonts w:ascii="Arial" w:eastAsia="Arial" w:hAnsi="Arial" w:cs="Arial"/>
          <w:color w:val="FFFFFF"/>
          <w:sz w:val="20"/>
          <w:szCs w:val="20"/>
        </w:rPr>
        <w:t xml:space="preserve"> </w:t>
      </w:r>
      <w:r w:rsidRPr="005E3C7A">
        <w:rPr>
          <w:rFonts w:ascii="Arial" w:eastAsia="Arial" w:hAnsi="Arial" w:cs="Arial"/>
          <w:color w:val="FFFFFF"/>
          <w:sz w:val="20"/>
          <w:szCs w:val="20"/>
        </w:rPr>
        <w:t>as it being an i</w:t>
      </w:r>
      <w:r w:rsidR="008057FD" w:rsidRPr="005E3C7A">
        <w:rPr>
          <w:rFonts w:ascii="Arial" w:eastAsia="Arial" w:hAnsi="Arial" w:cs="Arial"/>
          <w:color w:val="FFFFFF"/>
          <w:sz w:val="20"/>
          <w:szCs w:val="20"/>
        </w:rPr>
        <w:t xml:space="preserve">nteresting and rewarding </w:t>
      </w:r>
      <w:r w:rsidRPr="005E3C7A">
        <w:rPr>
          <w:rFonts w:ascii="Arial" w:eastAsia="Arial" w:hAnsi="Arial" w:cs="Arial"/>
          <w:color w:val="FFFFFF"/>
          <w:sz w:val="20"/>
          <w:szCs w:val="20"/>
        </w:rPr>
        <w:t>role</w:t>
      </w:r>
      <w:r w:rsidR="008057FD" w:rsidRPr="005E3C7A">
        <w:rPr>
          <w:rFonts w:ascii="Arial" w:eastAsia="Arial" w:hAnsi="Arial" w:cs="Arial"/>
          <w:color w:val="FFFFFF"/>
          <w:sz w:val="20"/>
          <w:szCs w:val="20"/>
        </w:rPr>
        <w:t>.</w:t>
      </w:r>
      <w:r w:rsidRPr="005E3C7A">
        <w:rPr>
          <w:rFonts w:ascii="Arial" w:eastAsia="Arial" w:hAnsi="Arial" w:cs="Arial"/>
          <w:color w:val="FFFFFF"/>
          <w:sz w:val="20"/>
          <w:szCs w:val="20"/>
        </w:rPr>
        <w:t xml:space="preserve"> The governing body’s </w:t>
      </w:r>
      <w:r w:rsidR="005E3C7A" w:rsidRPr="005E3C7A">
        <w:rPr>
          <w:rFonts w:ascii="Arial" w:eastAsia="Arial" w:hAnsi="Arial" w:cs="Arial"/>
          <w:color w:val="FFFFFF"/>
          <w:sz w:val="20"/>
          <w:szCs w:val="20"/>
        </w:rPr>
        <w:t>role is</w:t>
      </w:r>
      <w:r w:rsidR="00EB3680">
        <w:rPr>
          <w:rFonts w:ascii="Arial" w:eastAsia="Arial" w:hAnsi="Arial" w:cs="Arial"/>
          <w:color w:val="FFFFFF"/>
          <w:sz w:val="20"/>
          <w:szCs w:val="20"/>
        </w:rPr>
        <w:t xml:space="preserve"> t</w:t>
      </w:r>
      <w:r w:rsidR="005E3C7A">
        <w:rPr>
          <w:rFonts w:ascii="Arial" w:eastAsia="Arial" w:hAnsi="Arial" w:cs="Arial"/>
          <w:color w:val="FFFFFF"/>
          <w:sz w:val="20"/>
          <w:szCs w:val="20"/>
        </w:rPr>
        <w:t>o</w:t>
      </w:r>
      <w:r w:rsidRPr="005E3C7A">
        <w:rPr>
          <w:rFonts w:ascii="Arial" w:eastAsia="Arial" w:hAnsi="Arial" w:cs="Arial"/>
          <w:color w:val="FFFFFF"/>
          <w:sz w:val="20"/>
          <w:szCs w:val="20"/>
        </w:rPr>
        <w:t>:</w:t>
      </w:r>
    </w:p>
    <w:p w14:paraId="595BAED1" w14:textId="77777777" w:rsidR="004B58D6" w:rsidRPr="005E3C7A" w:rsidRDefault="005E3C7A" w:rsidP="004B58D6">
      <w:pPr>
        <w:pStyle w:val="ListParagraph"/>
        <w:numPr>
          <w:ilvl w:val="0"/>
          <w:numId w:val="5"/>
        </w:numPr>
        <w:tabs>
          <w:tab w:val="clear" w:pos="720"/>
          <w:tab w:val="num" w:pos="284"/>
        </w:tabs>
        <w:spacing w:before="60" w:line="248" w:lineRule="auto"/>
        <w:ind w:hanging="720"/>
        <w:jc w:val="both"/>
        <w:rPr>
          <w:rFonts w:ascii="Arial" w:eastAsia="Arial" w:hAnsi="Arial" w:cs="Arial"/>
          <w:color w:val="FFFFFF"/>
          <w:sz w:val="20"/>
          <w:szCs w:val="20"/>
        </w:rPr>
      </w:pPr>
      <w:r w:rsidRPr="005E3C7A">
        <w:rPr>
          <w:rFonts w:ascii="Arial" w:eastAsia="Arial" w:hAnsi="Arial" w:cs="Arial"/>
          <w:color w:val="FFFFFF"/>
          <w:sz w:val="20"/>
          <w:szCs w:val="20"/>
        </w:rPr>
        <w:t xml:space="preserve">Set </w:t>
      </w:r>
      <w:r>
        <w:rPr>
          <w:rFonts w:ascii="Arial" w:eastAsia="Arial" w:hAnsi="Arial" w:cs="Arial"/>
          <w:color w:val="FFFFFF"/>
          <w:sz w:val="20"/>
          <w:szCs w:val="20"/>
        </w:rPr>
        <w:t xml:space="preserve">the school’s </w:t>
      </w:r>
      <w:r w:rsidRPr="005E3C7A">
        <w:rPr>
          <w:rFonts w:ascii="Arial" w:eastAsia="Arial" w:hAnsi="Arial" w:cs="Arial"/>
          <w:color w:val="FFFFFF"/>
          <w:sz w:val="20"/>
          <w:szCs w:val="20"/>
        </w:rPr>
        <w:t>strategic d</w:t>
      </w:r>
      <w:r w:rsidR="004B58D6" w:rsidRPr="005E3C7A">
        <w:rPr>
          <w:rFonts w:ascii="Arial" w:eastAsia="Arial" w:hAnsi="Arial" w:cs="Arial"/>
          <w:color w:val="FFFFFF"/>
          <w:sz w:val="20"/>
          <w:szCs w:val="20"/>
        </w:rPr>
        <w:t>irection</w:t>
      </w:r>
    </w:p>
    <w:p w14:paraId="2D4E71BA" w14:textId="77777777" w:rsidR="004B58D6" w:rsidRPr="005E3C7A" w:rsidRDefault="004B58D6" w:rsidP="004B58D6">
      <w:pPr>
        <w:pStyle w:val="ListParagraph"/>
        <w:numPr>
          <w:ilvl w:val="0"/>
          <w:numId w:val="5"/>
        </w:numPr>
        <w:tabs>
          <w:tab w:val="clear" w:pos="720"/>
          <w:tab w:val="num" w:pos="284"/>
        </w:tabs>
        <w:spacing w:line="248" w:lineRule="auto"/>
        <w:ind w:hanging="720"/>
        <w:jc w:val="both"/>
        <w:rPr>
          <w:rFonts w:ascii="Arial" w:eastAsia="Arial" w:hAnsi="Arial" w:cs="Arial"/>
          <w:color w:val="FFFFFF"/>
          <w:sz w:val="20"/>
          <w:szCs w:val="20"/>
        </w:rPr>
      </w:pPr>
      <w:r w:rsidRPr="005E3C7A">
        <w:rPr>
          <w:rFonts w:ascii="Arial" w:eastAsia="Arial" w:hAnsi="Arial" w:cs="Arial"/>
          <w:color w:val="FFFFFF"/>
          <w:sz w:val="20"/>
          <w:szCs w:val="20"/>
        </w:rPr>
        <w:t xml:space="preserve">Holding the school to account </w:t>
      </w:r>
    </w:p>
    <w:p w14:paraId="356DB254" w14:textId="77777777" w:rsidR="004B58D6" w:rsidRPr="005E3C7A" w:rsidRDefault="005E3C7A" w:rsidP="004B58D6">
      <w:pPr>
        <w:pStyle w:val="ListParagraph"/>
        <w:numPr>
          <w:ilvl w:val="0"/>
          <w:numId w:val="5"/>
        </w:numPr>
        <w:tabs>
          <w:tab w:val="clear" w:pos="720"/>
          <w:tab w:val="num" w:pos="284"/>
        </w:tabs>
        <w:spacing w:line="248" w:lineRule="auto"/>
        <w:ind w:hanging="720"/>
        <w:jc w:val="both"/>
        <w:rPr>
          <w:rFonts w:ascii="Arial" w:eastAsia="Arial" w:hAnsi="Arial" w:cs="Arial"/>
          <w:color w:val="FFFFFF"/>
          <w:sz w:val="20"/>
          <w:szCs w:val="20"/>
        </w:rPr>
      </w:pPr>
      <w:r>
        <w:rPr>
          <w:rFonts w:ascii="Arial" w:eastAsia="Arial" w:hAnsi="Arial" w:cs="Arial"/>
          <w:color w:val="FFFFFF"/>
          <w:sz w:val="20"/>
          <w:szCs w:val="20"/>
        </w:rPr>
        <w:t>Manage the school’s budget</w:t>
      </w:r>
      <w:r w:rsidR="004B58D6" w:rsidRPr="005E3C7A">
        <w:rPr>
          <w:rFonts w:ascii="Arial" w:eastAsia="Arial" w:hAnsi="Arial" w:cs="Arial"/>
          <w:color w:val="FFFFFF"/>
          <w:sz w:val="20"/>
          <w:szCs w:val="20"/>
        </w:rPr>
        <w:t xml:space="preserve"> </w:t>
      </w:r>
    </w:p>
    <w:p w14:paraId="4C5F1E7A" w14:textId="77777777" w:rsidR="002E6B1F" w:rsidRDefault="002E6B1F">
      <w:pPr>
        <w:spacing w:line="20" w:lineRule="exact"/>
        <w:rPr>
          <w:sz w:val="20"/>
          <w:szCs w:val="20"/>
        </w:rPr>
      </w:pPr>
    </w:p>
    <w:p w14:paraId="7820FF9D" w14:textId="77777777" w:rsidR="002E6B1F" w:rsidRDefault="002E6B1F">
      <w:pPr>
        <w:spacing w:line="200" w:lineRule="exact"/>
        <w:rPr>
          <w:sz w:val="20"/>
          <w:szCs w:val="20"/>
        </w:rPr>
      </w:pPr>
    </w:p>
    <w:p w14:paraId="24FB2D50" w14:textId="77777777" w:rsidR="005E3C7A" w:rsidRDefault="003C4844">
      <w:pPr>
        <w:spacing w:line="251" w:lineRule="auto"/>
        <w:jc w:val="both"/>
        <w:rPr>
          <w:rFonts w:ascii="Arial" w:eastAsia="Arial" w:hAnsi="Arial" w:cs="Arial"/>
          <w:sz w:val="20"/>
          <w:szCs w:val="20"/>
        </w:rPr>
      </w:pPr>
      <w:r>
        <w:rPr>
          <w:noProof/>
          <w:sz w:val="20"/>
          <w:szCs w:val="20"/>
        </w:rPr>
        <mc:AlternateContent>
          <mc:Choice Requires="wps">
            <w:drawing>
              <wp:anchor distT="0" distB="0" distL="114300" distR="114300" simplePos="0" relativeHeight="251661312" behindDoc="1" locked="0" layoutInCell="0" allowOverlap="1" wp14:anchorId="10E6FD35" wp14:editId="088C95C0">
                <wp:simplePos x="0" y="0"/>
                <wp:positionH relativeFrom="column">
                  <wp:posOffset>-203200</wp:posOffset>
                </wp:positionH>
                <wp:positionV relativeFrom="paragraph">
                  <wp:posOffset>74251</wp:posOffset>
                </wp:positionV>
                <wp:extent cx="2580005" cy="3301645"/>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0005" cy="3301645"/>
                        </a:xfrm>
                        <a:prstGeom prst="rect">
                          <a:avLst/>
                        </a:prstGeom>
                        <a:solidFill>
                          <a:srgbClr val="A7CDE4"/>
                        </a:solidFill>
                      </wps:spPr>
                      <wps:bodyPr/>
                    </wps:wsp>
                  </a:graphicData>
                </a:graphic>
                <wp14:sizeRelV relativeFrom="margin">
                  <wp14:pctHeight>0</wp14:pctHeight>
                </wp14:sizeRelV>
              </wp:anchor>
            </w:drawing>
          </mc:Choice>
          <mc:Fallback>
            <w:pict>
              <v:rect w14:anchorId="380874E1" id="Shape 9" o:spid="_x0000_s1026" style="position:absolute;margin-left:-16pt;margin-top:5.85pt;width:203.15pt;height:259.9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" o:allowincell="f" fillcolor="#a7cde4" stroked="f"/>
            </w:pict>
          </mc:Fallback>
        </mc:AlternateContent>
      </w:r>
    </w:p>
    <w:p w14:paraId="53061287" w14:textId="77777777" w:rsidR="005E3C7A" w:rsidRDefault="005E3C7A">
      <w:pPr>
        <w:spacing w:line="251" w:lineRule="auto"/>
        <w:jc w:val="both"/>
        <w:rPr>
          <w:rFonts w:ascii="Arial" w:eastAsia="Arial" w:hAnsi="Arial" w:cs="Arial"/>
          <w:sz w:val="20"/>
          <w:szCs w:val="20"/>
        </w:rPr>
      </w:pPr>
    </w:p>
    <w:p w14:paraId="2B01B54A" w14:textId="77777777" w:rsidR="007C3094" w:rsidRDefault="007C3094">
      <w:pPr>
        <w:spacing w:line="251" w:lineRule="auto"/>
        <w:jc w:val="both"/>
        <w:rPr>
          <w:rFonts w:ascii="Arial" w:eastAsia="Arial" w:hAnsi="Arial" w:cs="Arial"/>
          <w:sz w:val="20"/>
          <w:szCs w:val="20"/>
        </w:rPr>
      </w:pPr>
    </w:p>
    <w:p w14:paraId="7B948F1A" w14:textId="77777777" w:rsidR="002E6B1F" w:rsidRDefault="008057FD">
      <w:pPr>
        <w:spacing w:line="251" w:lineRule="auto"/>
        <w:jc w:val="both"/>
        <w:rPr>
          <w:sz w:val="20"/>
          <w:szCs w:val="20"/>
        </w:rPr>
      </w:pPr>
      <w:r>
        <w:rPr>
          <w:rFonts w:ascii="Arial" w:eastAsia="Arial" w:hAnsi="Arial" w:cs="Arial"/>
          <w:sz w:val="20"/>
          <w:szCs w:val="20"/>
        </w:rPr>
        <w:t xml:space="preserve">It is important for </w:t>
      </w:r>
      <w:r w:rsidR="004B58D6">
        <w:rPr>
          <w:rFonts w:ascii="Arial" w:eastAsia="Arial" w:hAnsi="Arial" w:cs="Arial"/>
          <w:sz w:val="20"/>
          <w:szCs w:val="20"/>
        </w:rPr>
        <w:t>parent</w:t>
      </w:r>
      <w:r>
        <w:rPr>
          <w:rFonts w:ascii="Arial" w:eastAsia="Arial" w:hAnsi="Arial" w:cs="Arial"/>
          <w:sz w:val="20"/>
          <w:szCs w:val="20"/>
        </w:rPr>
        <w:t xml:space="preserve"> governors to establish a rapport with the </w:t>
      </w:r>
      <w:r w:rsidR="001F38F5">
        <w:rPr>
          <w:rFonts w:ascii="Arial" w:eastAsia="Arial" w:hAnsi="Arial" w:cs="Arial"/>
          <w:sz w:val="20"/>
          <w:szCs w:val="20"/>
        </w:rPr>
        <w:t>body that</w:t>
      </w:r>
      <w:r>
        <w:rPr>
          <w:rFonts w:ascii="Arial" w:eastAsia="Arial" w:hAnsi="Arial" w:cs="Arial"/>
          <w:sz w:val="20"/>
          <w:szCs w:val="20"/>
        </w:rPr>
        <w:t xml:space="preserve"> elected him/her, whilst continuing to maintain the strategic approach to school governance. Although being available to advise </w:t>
      </w:r>
      <w:r w:rsidR="004B58D6">
        <w:rPr>
          <w:rFonts w:ascii="Arial" w:eastAsia="Arial" w:hAnsi="Arial" w:cs="Arial"/>
          <w:sz w:val="20"/>
          <w:szCs w:val="20"/>
        </w:rPr>
        <w:t>parents</w:t>
      </w:r>
      <w:r>
        <w:rPr>
          <w:rFonts w:ascii="Arial" w:eastAsia="Arial" w:hAnsi="Arial" w:cs="Arial"/>
          <w:sz w:val="20"/>
          <w:szCs w:val="20"/>
        </w:rPr>
        <w:t xml:space="preserve"> on appropriate routes of action is a very important aspect of the role, it is vital that </w:t>
      </w:r>
      <w:r w:rsidR="004B58D6">
        <w:rPr>
          <w:rFonts w:ascii="Arial" w:eastAsia="Arial" w:hAnsi="Arial" w:cs="Arial"/>
          <w:sz w:val="20"/>
          <w:szCs w:val="20"/>
        </w:rPr>
        <w:t>parent</w:t>
      </w:r>
      <w:r>
        <w:rPr>
          <w:rFonts w:ascii="Arial" w:eastAsia="Arial" w:hAnsi="Arial" w:cs="Arial"/>
          <w:sz w:val="20"/>
          <w:szCs w:val="20"/>
        </w:rPr>
        <w:t xml:space="preserve"> governors do not personally become involved in individual concerns. Apart from the possibility of jeopardising appropriate complaints and appeals procedures, no governor has the authority to act individually on behalf of the school.</w:t>
      </w:r>
    </w:p>
    <w:p w14:paraId="0D42D3A1" w14:textId="77777777" w:rsidR="002E6B1F" w:rsidRDefault="008057FD">
      <w:pPr>
        <w:spacing w:line="20" w:lineRule="exact"/>
        <w:rPr>
          <w:sz w:val="20"/>
          <w:szCs w:val="20"/>
        </w:rPr>
      </w:pPr>
      <w:r>
        <w:rPr>
          <w:sz w:val="20"/>
          <w:szCs w:val="20"/>
        </w:rPr>
        <w:br w:type="column"/>
      </w:r>
    </w:p>
    <w:p w14:paraId="57BD92A4" w14:textId="77777777" w:rsidR="002E6B1F" w:rsidRDefault="002E6B1F">
      <w:pPr>
        <w:spacing w:line="200" w:lineRule="exact"/>
        <w:rPr>
          <w:sz w:val="20"/>
          <w:szCs w:val="20"/>
        </w:rPr>
      </w:pPr>
    </w:p>
    <w:p w14:paraId="1EAF7E8A" w14:textId="77777777" w:rsidR="002E6B1F" w:rsidRDefault="002E6B1F">
      <w:pPr>
        <w:spacing w:line="200" w:lineRule="exact"/>
        <w:rPr>
          <w:sz w:val="20"/>
          <w:szCs w:val="20"/>
        </w:rPr>
      </w:pPr>
    </w:p>
    <w:p w14:paraId="4D962942" w14:textId="77777777" w:rsidR="002E6B1F" w:rsidRDefault="002E6B1F">
      <w:pPr>
        <w:spacing w:line="200" w:lineRule="exact"/>
        <w:rPr>
          <w:sz w:val="20"/>
          <w:szCs w:val="20"/>
        </w:rPr>
      </w:pPr>
    </w:p>
    <w:p w14:paraId="14B99A80" w14:textId="77777777" w:rsidR="002E6B1F" w:rsidRDefault="002E6B1F">
      <w:pPr>
        <w:spacing w:line="200" w:lineRule="exact"/>
        <w:rPr>
          <w:sz w:val="20"/>
          <w:szCs w:val="20"/>
        </w:rPr>
      </w:pPr>
    </w:p>
    <w:p w14:paraId="2F68EBF4" w14:textId="77777777" w:rsidR="002E6B1F" w:rsidRDefault="002E6B1F">
      <w:pPr>
        <w:spacing w:line="200" w:lineRule="exact"/>
        <w:rPr>
          <w:sz w:val="20"/>
          <w:szCs w:val="20"/>
        </w:rPr>
      </w:pPr>
    </w:p>
    <w:p w14:paraId="6730C61B" w14:textId="77777777" w:rsidR="002E6B1F" w:rsidRDefault="002E6B1F">
      <w:pPr>
        <w:spacing w:line="200" w:lineRule="exact"/>
        <w:rPr>
          <w:sz w:val="20"/>
          <w:szCs w:val="20"/>
        </w:rPr>
      </w:pPr>
    </w:p>
    <w:p w14:paraId="552CEB2D" w14:textId="77777777" w:rsidR="002E6B1F" w:rsidRDefault="002E6B1F">
      <w:pPr>
        <w:spacing w:line="200" w:lineRule="exact"/>
        <w:rPr>
          <w:sz w:val="20"/>
          <w:szCs w:val="20"/>
        </w:rPr>
      </w:pPr>
    </w:p>
    <w:p w14:paraId="3746F05E" w14:textId="77777777" w:rsidR="002E6B1F" w:rsidRDefault="002E6B1F">
      <w:pPr>
        <w:spacing w:line="200" w:lineRule="exact"/>
        <w:rPr>
          <w:sz w:val="20"/>
          <w:szCs w:val="20"/>
        </w:rPr>
      </w:pPr>
    </w:p>
    <w:p w14:paraId="378029E1" w14:textId="77777777" w:rsidR="002E6B1F" w:rsidRDefault="002E6B1F">
      <w:pPr>
        <w:spacing w:line="200" w:lineRule="exact"/>
        <w:rPr>
          <w:sz w:val="20"/>
          <w:szCs w:val="20"/>
        </w:rPr>
      </w:pPr>
    </w:p>
    <w:p w14:paraId="4AD36D83" w14:textId="77777777" w:rsidR="002E6B1F" w:rsidRDefault="002E6B1F">
      <w:pPr>
        <w:spacing w:line="200" w:lineRule="exact"/>
        <w:rPr>
          <w:sz w:val="20"/>
          <w:szCs w:val="20"/>
        </w:rPr>
      </w:pPr>
    </w:p>
    <w:p w14:paraId="2C1D0D16" w14:textId="77777777" w:rsidR="002E6B1F" w:rsidRDefault="002E6B1F">
      <w:pPr>
        <w:spacing w:line="200" w:lineRule="exact"/>
        <w:rPr>
          <w:sz w:val="20"/>
          <w:szCs w:val="20"/>
        </w:rPr>
      </w:pPr>
    </w:p>
    <w:p w14:paraId="718BDE4E" w14:textId="77777777" w:rsidR="002E6B1F" w:rsidRDefault="00170889">
      <w:pPr>
        <w:spacing w:line="200" w:lineRule="exact"/>
        <w:rPr>
          <w:sz w:val="20"/>
          <w:szCs w:val="20"/>
        </w:rPr>
      </w:pPr>
      <w:r>
        <w:rPr>
          <w:noProof/>
          <w:sz w:val="20"/>
          <w:szCs w:val="20"/>
        </w:rPr>
        <mc:AlternateContent>
          <mc:Choice Requires="wps">
            <w:drawing>
              <wp:anchor distT="0" distB="0" distL="114300" distR="114300" simplePos="0" relativeHeight="251663360" behindDoc="1" locked="0" layoutInCell="0" allowOverlap="1" wp14:anchorId="1459AE46" wp14:editId="4F7F6226">
                <wp:simplePos x="0" y="0"/>
                <wp:positionH relativeFrom="column">
                  <wp:posOffset>-199360</wp:posOffset>
                </wp:positionH>
                <wp:positionV relativeFrom="paragraph">
                  <wp:posOffset>135979</wp:posOffset>
                </wp:positionV>
                <wp:extent cx="2654300" cy="4350503"/>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4300" cy="4350503"/>
                        </a:xfrm>
                        <a:prstGeom prst="rect">
                          <a:avLst/>
                        </a:prstGeom>
                        <a:solidFill>
                          <a:srgbClr val="C9BDDE"/>
                        </a:solidFill>
                      </wps:spPr>
                      <wps:bodyPr/>
                    </wps:wsp>
                  </a:graphicData>
                </a:graphic>
                <wp14:sizeRelV relativeFrom="margin">
                  <wp14:pctHeight>0</wp14:pctHeight>
                </wp14:sizeRelV>
              </wp:anchor>
            </w:drawing>
          </mc:Choice>
          <mc:Fallback>
            <w:pict>
              <v:rect w14:anchorId="096BA5F5" id="Shape 10" o:spid="_x0000_s1026" style="position:absolute;margin-left:-15.7pt;margin-top:10.7pt;width:209pt;height:342.5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" o:allowincell="f" fillcolor="#c9bdde" stroked="f"/>
            </w:pict>
          </mc:Fallback>
        </mc:AlternateContent>
      </w:r>
    </w:p>
    <w:p w14:paraId="1DDC43F5" w14:textId="77777777" w:rsidR="002E6B1F" w:rsidRDefault="002E6B1F">
      <w:pPr>
        <w:spacing w:line="200" w:lineRule="exact"/>
        <w:rPr>
          <w:sz w:val="20"/>
          <w:szCs w:val="20"/>
        </w:rPr>
      </w:pPr>
    </w:p>
    <w:p w14:paraId="2627DDF4" w14:textId="77777777" w:rsidR="002E6B1F" w:rsidRDefault="004B58D6" w:rsidP="005415A8">
      <w:pPr>
        <w:spacing w:line="251" w:lineRule="auto"/>
        <w:ind w:right="20"/>
        <w:jc w:val="both"/>
        <w:rPr>
          <w:sz w:val="20"/>
          <w:szCs w:val="20"/>
        </w:rPr>
      </w:pPr>
      <w:r>
        <w:rPr>
          <w:rFonts w:ascii="Arial" w:eastAsia="Arial" w:hAnsi="Arial" w:cs="Arial"/>
          <w:sz w:val="20"/>
          <w:szCs w:val="20"/>
        </w:rPr>
        <w:t>Parent</w:t>
      </w:r>
      <w:r w:rsidR="005415A8">
        <w:rPr>
          <w:rFonts w:ascii="Arial" w:eastAsia="Arial" w:hAnsi="Arial" w:cs="Arial"/>
          <w:sz w:val="20"/>
          <w:szCs w:val="20"/>
        </w:rPr>
        <w:t xml:space="preserve"> governors, whose term of office lasts four years, </w:t>
      </w:r>
      <w:r w:rsidR="008057FD">
        <w:rPr>
          <w:rFonts w:ascii="Arial" w:eastAsia="Arial" w:hAnsi="Arial" w:cs="Arial"/>
          <w:sz w:val="20"/>
          <w:szCs w:val="20"/>
        </w:rPr>
        <w:t xml:space="preserve">are representative </w:t>
      </w:r>
      <w:r>
        <w:rPr>
          <w:rFonts w:ascii="Arial" w:eastAsia="Arial" w:hAnsi="Arial" w:cs="Arial"/>
          <w:sz w:val="20"/>
          <w:szCs w:val="20"/>
        </w:rPr>
        <w:t>parents</w:t>
      </w:r>
      <w:r w:rsidR="008057FD">
        <w:rPr>
          <w:rFonts w:ascii="Arial" w:eastAsia="Arial" w:hAnsi="Arial" w:cs="Arial"/>
          <w:sz w:val="20"/>
          <w:szCs w:val="20"/>
        </w:rPr>
        <w:t xml:space="preserve"> rather than representatives of </w:t>
      </w:r>
      <w:r>
        <w:rPr>
          <w:rFonts w:ascii="Arial" w:eastAsia="Arial" w:hAnsi="Arial" w:cs="Arial"/>
          <w:sz w:val="20"/>
          <w:szCs w:val="20"/>
        </w:rPr>
        <w:t xml:space="preserve">the parents. They </w:t>
      </w:r>
      <w:proofErr w:type="gramStart"/>
      <w:r w:rsidR="008057FD">
        <w:rPr>
          <w:rFonts w:ascii="Arial" w:eastAsia="Arial" w:hAnsi="Arial" w:cs="Arial"/>
          <w:sz w:val="20"/>
          <w:szCs w:val="20"/>
        </w:rPr>
        <w:t>bringing</w:t>
      </w:r>
      <w:proofErr w:type="gramEnd"/>
      <w:r w:rsidR="008057FD">
        <w:rPr>
          <w:rFonts w:ascii="Arial" w:eastAsia="Arial" w:hAnsi="Arial" w:cs="Arial"/>
          <w:sz w:val="20"/>
          <w:szCs w:val="20"/>
        </w:rPr>
        <w:t xml:space="preserve"> </w:t>
      </w:r>
      <w:r>
        <w:rPr>
          <w:rFonts w:ascii="Arial" w:eastAsia="Arial" w:hAnsi="Arial" w:cs="Arial"/>
          <w:sz w:val="20"/>
          <w:szCs w:val="20"/>
        </w:rPr>
        <w:t>the parent</w:t>
      </w:r>
      <w:r w:rsidR="008057FD">
        <w:rPr>
          <w:rFonts w:ascii="Arial" w:eastAsia="Arial" w:hAnsi="Arial" w:cs="Arial"/>
          <w:sz w:val="20"/>
          <w:szCs w:val="20"/>
        </w:rPr>
        <w:t xml:space="preserve"> viewpoint to discussion</w:t>
      </w:r>
      <w:r>
        <w:rPr>
          <w:rFonts w:ascii="Arial" w:eastAsia="Arial" w:hAnsi="Arial" w:cs="Arial"/>
          <w:sz w:val="20"/>
          <w:szCs w:val="20"/>
        </w:rPr>
        <w:t>s</w:t>
      </w:r>
      <w:r w:rsidR="008057FD">
        <w:rPr>
          <w:rFonts w:ascii="Arial" w:eastAsia="Arial" w:hAnsi="Arial" w:cs="Arial"/>
          <w:sz w:val="20"/>
          <w:szCs w:val="20"/>
        </w:rPr>
        <w:t xml:space="preserve">. They </w:t>
      </w:r>
      <w:proofErr w:type="gramStart"/>
      <w:r>
        <w:rPr>
          <w:rFonts w:ascii="Arial" w:eastAsia="Arial" w:hAnsi="Arial" w:cs="Arial"/>
          <w:sz w:val="20"/>
          <w:szCs w:val="20"/>
        </w:rPr>
        <w:t>are</w:t>
      </w:r>
      <w:r w:rsidR="008057FD">
        <w:rPr>
          <w:rFonts w:ascii="Arial" w:eastAsia="Arial" w:hAnsi="Arial" w:cs="Arial"/>
          <w:sz w:val="20"/>
          <w:szCs w:val="20"/>
        </w:rPr>
        <w:t xml:space="preserve"> not be</w:t>
      </w:r>
      <w:proofErr w:type="gramEnd"/>
      <w:r w:rsidR="008057FD">
        <w:rPr>
          <w:rFonts w:ascii="Arial" w:eastAsia="Arial" w:hAnsi="Arial" w:cs="Arial"/>
          <w:sz w:val="20"/>
          <w:szCs w:val="20"/>
        </w:rPr>
        <w:t xml:space="preserve"> seen as a ‘go-between’ or </w:t>
      </w:r>
      <w:r>
        <w:rPr>
          <w:rFonts w:ascii="Arial" w:eastAsia="Arial" w:hAnsi="Arial" w:cs="Arial"/>
          <w:sz w:val="20"/>
          <w:szCs w:val="20"/>
        </w:rPr>
        <w:t>parent</w:t>
      </w:r>
      <w:r w:rsidR="008057FD">
        <w:rPr>
          <w:rFonts w:ascii="Arial" w:eastAsia="Arial" w:hAnsi="Arial" w:cs="Arial"/>
          <w:sz w:val="20"/>
          <w:szCs w:val="20"/>
        </w:rPr>
        <w:t xml:space="preserve"> delegate. They act according to their own conscience and follow the appropriate rules of governor protocol and confidentiality.</w:t>
      </w:r>
    </w:p>
    <w:p w14:paraId="627AAC36" w14:textId="77777777" w:rsidR="002E6B1F" w:rsidRDefault="002E6B1F">
      <w:pPr>
        <w:spacing w:line="121" w:lineRule="exact"/>
        <w:rPr>
          <w:sz w:val="20"/>
          <w:szCs w:val="20"/>
        </w:rPr>
      </w:pPr>
    </w:p>
    <w:p w14:paraId="172D73E7" w14:textId="77777777" w:rsidR="002E6B1F" w:rsidRDefault="008057FD">
      <w:pPr>
        <w:spacing w:line="258" w:lineRule="auto"/>
        <w:ind w:right="20"/>
        <w:jc w:val="both"/>
        <w:rPr>
          <w:sz w:val="20"/>
          <w:szCs w:val="20"/>
        </w:rPr>
      </w:pPr>
      <w:r>
        <w:rPr>
          <w:rFonts w:ascii="Arial" w:eastAsia="Arial" w:hAnsi="Arial" w:cs="Arial"/>
          <w:sz w:val="20"/>
          <w:szCs w:val="20"/>
        </w:rPr>
        <w:t xml:space="preserve">To effectively fulfil the role, </w:t>
      </w:r>
      <w:r w:rsidR="004B58D6">
        <w:rPr>
          <w:rFonts w:ascii="Arial" w:eastAsia="Arial" w:hAnsi="Arial" w:cs="Arial"/>
          <w:sz w:val="20"/>
          <w:szCs w:val="20"/>
        </w:rPr>
        <w:t>parent</w:t>
      </w:r>
      <w:r>
        <w:rPr>
          <w:rFonts w:ascii="Arial" w:eastAsia="Arial" w:hAnsi="Arial" w:cs="Arial"/>
          <w:sz w:val="20"/>
          <w:szCs w:val="20"/>
        </w:rPr>
        <w:t xml:space="preserve"> governors:</w:t>
      </w:r>
    </w:p>
    <w:p w14:paraId="45C4280E" w14:textId="77777777" w:rsidR="002E6B1F" w:rsidRPr="004B58D6" w:rsidRDefault="002E6B1F">
      <w:pPr>
        <w:spacing w:line="131" w:lineRule="exact"/>
        <w:rPr>
          <w:sz w:val="20"/>
          <w:szCs w:val="20"/>
        </w:rPr>
      </w:pPr>
    </w:p>
    <w:p w14:paraId="11417156" w14:textId="77777777" w:rsidR="004B58D6" w:rsidRPr="004B58D6" w:rsidRDefault="004B58D6" w:rsidP="004B58D6">
      <w:pPr>
        <w:numPr>
          <w:ilvl w:val="0"/>
          <w:numId w:val="1"/>
        </w:numPr>
        <w:tabs>
          <w:tab w:val="left" w:pos="180"/>
        </w:tabs>
        <w:spacing w:after="120" w:line="258" w:lineRule="auto"/>
        <w:ind w:left="180" w:right="20" w:hanging="175"/>
        <w:rPr>
          <w:rFonts w:ascii="Arial" w:eastAsia="Arial" w:hAnsi="Arial" w:cs="Arial"/>
          <w:bCs/>
          <w:sz w:val="8"/>
          <w:szCs w:val="8"/>
        </w:rPr>
      </w:pPr>
      <w:r w:rsidRPr="004B58D6">
        <w:rPr>
          <w:rFonts w:ascii="Arial" w:eastAsia="Arial" w:hAnsi="Arial" w:cs="Arial"/>
          <w:bCs/>
          <w:sz w:val="20"/>
          <w:szCs w:val="20"/>
        </w:rPr>
        <w:t>Must</w:t>
      </w:r>
      <w:r w:rsidR="005415A8">
        <w:rPr>
          <w:rFonts w:ascii="Arial" w:eastAsia="Arial" w:hAnsi="Arial" w:cs="Arial"/>
          <w:bCs/>
          <w:sz w:val="20"/>
          <w:szCs w:val="20"/>
        </w:rPr>
        <w:t xml:space="preserve"> prepare for and</w:t>
      </w:r>
      <w:r w:rsidRPr="004B58D6">
        <w:rPr>
          <w:rFonts w:ascii="Arial" w:eastAsia="Arial" w:hAnsi="Arial" w:cs="Arial"/>
          <w:bCs/>
          <w:sz w:val="20"/>
          <w:szCs w:val="20"/>
        </w:rPr>
        <w:t xml:space="preserve"> regularly attend governing body meetings – up to four per term</w:t>
      </w:r>
    </w:p>
    <w:p w14:paraId="16A5B853" w14:textId="77777777" w:rsidR="004B58D6" w:rsidRPr="004B58D6" w:rsidRDefault="004B58D6" w:rsidP="004B58D6">
      <w:pPr>
        <w:numPr>
          <w:ilvl w:val="0"/>
          <w:numId w:val="1"/>
        </w:numPr>
        <w:tabs>
          <w:tab w:val="left" w:pos="180"/>
        </w:tabs>
        <w:spacing w:after="120" w:line="258" w:lineRule="auto"/>
        <w:ind w:left="180" w:right="20" w:hanging="175"/>
        <w:rPr>
          <w:rFonts w:ascii="Arial" w:eastAsia="Arial" w:hAnsi="Arial" w:cs="Arial"/>
          <w:bCs/>
          <w:sz w:val="8"/>
          <w:szCs w:val="8"/>
        </w:rPr>
      </w:pPr>
      <w:r>
        <w:rPr>
          <w:rFonts w:ascii="Arial" w:eastAsia="Arial" w:hAnsi="Arial" w:cs="Arial"/>
          <w:bCs/>
          <w:sz w:val="20"/>
          <w:szCs w:val="20"/>
        </w:rPr>
        <w:t>Must undertake all necessary training</w:t>
      </w:r>
    </w:p>
    <w:p w14:paraId="6E9D17F3" w14:textId="77777777" w:rsidR="00527DCB" w:rsidRPr="004B58D6" w:rsidRDefault="004B58D6" w:rsidP="00AC22CA">
      <w:pPr>
        <w:numPr>
          <w:ilvl w:val="0"/>
          <w:numId w:val="1"/>
        </w:numPr>
        <w:tabs>
          <w:tab w:val="left" w:pos="180"/>
        </w:tabs>
        <w:spacing w:line="258" w:lineRule="auto"/>
        <w:ind w:left="180" w:right="20" w:hanging="175"/>
        <w:rPr>
          <w:rFonts w:ascii="Arial" w:eastAsia="Arial" w:hAnsi="Arial" w:cs="Arial"/>
          <w:b/>
          <w:bCs/>
          <w:sz w:val="8"/>
          <w:szCs w:val="8"/>
        </w:rPr>
      </w:pPr>
      <w:r w:rsidRPr="004B58D6">
        <w:rPr>
          <w:rFonts w:ascii="Arial" w:eastAsia="Arial" w:hAnsi="Arial" w:cs="Arial"/>
          <w:sz w:val="20"/>
          <w:szCs w:val="20"/>
        </w:rPr>
        <w:t>H</w:t>
      </w:r>
      <w:r w:rsidR="008057FD" w:rsidRPr="004B58D6">
        <w:rPr>
          <w:rFonts w:ascii="Arial" w:eastAsia="Arial" w:hAnsi="Arial" w:cs="Arial"/>
          <w:sz w:val="20"/>
          <w:szCs w:val="20"/>
        </w:rPr>
        <w:t>ave equal rights with all other governors</w:t>
      </w:r>
    </w:p>
    <w:p w14:paraId="1BACB047" w14:textId="77777777" w:rsidR="002E6B1F" w:rsidRPr="006509BF" w:rsidRDefault="002E6B1F">
      <w:pPr>
        <w:spacing w:line="130" w:lineRule="exact"/>
        <w:rPr>
          <w:rFonts w:ascii="Arial" w:eastAsia="Arial" w:hAnsi="Arial" w:cs="Arial"/>
          <w:b/>
          <w:bCs/>
          <w:sz w:val="8"/>
          <w:szCs w:val="8"/>
        </w:rPr>
      </w:pPr>
    </w:p>
    <w:p w14:paraId="4AF355F4" w14:textId="77777777" w:rsidR="00527DCB" w:rsidRPr="004B58D6" w:rsidRDefault="007D7EB8" w:rsidP="00527DCB">
      <w:pPr>
        <w:numPr>
          <w:ilvl w:val="0"/>
          <w:numId w:val="1"/>
        </w:numPr>
        <w:tabs>
          <w:tab w:val="left" w:pos="180"/>
        </w:tabs>
        <w:ind w:left="180" w:right="20" w:hanging="175"/>
        <w:jc w:val="both"/>
        <w:rPr>
          <w:rFonts w:ascii="Arial" w:eastAsia="Arial" w:hAnsi="Arial" w:cs="Arial"/>
          <w:b/>
          <w:bCs/>
          <w:sz w:val="8"/>
          <w:szCs w:val="8"/>
        </w:rPr>
      </w:pPr>
      <w:r>
        <w:rPr>
          <w:rFonts w:ascii="Arial" w:eastAsia="Arial" w:hAnsi="Arial" w:cs="Arial"/>
          <w:sz w:val="20"/>
          <w:szCs w:val="20"/>
        </w:rPr>
        <w:t>T</w:t>
      </w:r>
      <w:r w:rsidR="004B58D6">
        <w:rPr>
          <w:rFonts w:ascii="Arial" w:eastAsia="Arial" w:hAnsi="Arial" w:cs="Arial"/>
          <w:sz w:val="20"/>
          <w:szCs w:val="20"/>
        </w:rPr>
        <w:t>ake an active role in the work of the governing body</w:t>
      </w:r>
    </w:p>
    <w:p w14:paraId="74355A63" w14:textId="77777777" w:rsidR="004B58D6" w:rsidRDefault="004B58D6" w:rsidP="004B58D6">
      <w:pPr>
        <w:pStyle w:val="ListParagraph"/>
        <w:rPr>
          <w:rFonts w:ascii="Arial" w:eastAsia="Arial" w:hAnsi="Arial" w:cs="Arial"/>
          <w:b/>
          <w:bCs/>
          <w:sz w:val="8"/>
          <w:szCs w:val="8"/>
        </w:rPr>
      </w:pPr>
    </w:p>
    <w:p w14:paraId="3DD9859F" w14:textId="77777777" w:rsidR="004B58D6" w:rsidRDefault="00266C50" w:rsidP="00266C50">
      <w:pPr>
        <w:numPr>
          <w:ilvl w:val="0"/>
          <w:numId w:val="1"/>
        </w:numPr>
        <w:tabs>
          <w:tab w:val="left" w:pos="180"/>
        </w:tabs>
        <w:spacing w:after="60"/>
        <w:ind w:left="180" w:right="20" w:hanging="175"/>
        <w:jc w:val="both"/>
        <w:rPr>
          <w:rFonts w:ascii="Arial" w:eastAsia="Arial" w:hAnsi="Arial" w:cs="Arial"/>
          <w:bCs/>
          <w:sz w:val="20"/>
          <w:szCs w:val="20"/>
        </w:rPr>
      </w:pPr>
      <w:r>
        <w:rPr>
          <w:rFonts w:ascii="Arial" w:eastAsia="Arial" w:hAnsi="Arial" w:cs="Arial"/>
          <w:bCs/>
          <w:sz w:val="20"/>
          <w:szCs w:val="20"/>
        </w:rPr>
        <w:t>Must b</w:t>
      </w:r>
      <w:r w:rsidR="004B58D6" w:rsidRPr="004B58D6">
        <w:rPr>
          <w:rFonts w:ascii="Arial" w:eastAsia="Arial" w:hAnsi="Arial" w:cs="Arial"/>
          <w:bCs/>
          <w:sz w:val="20"/>
          <w:szCs w:val="20"/>
        </w:rPr>
        <w:t>e an</w:t>
      </w:r>
      <w:r w:rsidR="004B58D6">
        <w:rPr>
          <w:rFonts w:ascii="Arial" w:eastAsia="Arial" w:hAnsi="Arial" w:cs="Arial"/>
          <w:bCs/>
          <w:sz w:val="20"/>
          <w:szCs w:val="20"/>
        </w:rPr>
        <w:t xml:space="preserve"> ambassador for the school</w:t>
      </w:r>
    </w:p>
    <w:p w14:paraId="5CE7EFC3" w14:textId="77777777" w:rsidR="007D7EB8" w:rsidRPr="004B58D6" w:rsidRDefault="007D7EB8" w:rsidP="007D7EB8">
      <w:pPr>
        <w:numPr>
          <w:ilvl w:val="0"/>
          <w:numId w:val="1"/>
        </w:numPr>
        <w:tabs>
          <w:tab w:val="left" w:pos="180"/>
        </w:tabs>
        <w:ind w:left="180" w:right="20" w:hanging="175"/>
        <w:jc w:val="both"/>
        <w:rPr>
          <w:rFonts w:ascii="Arial" w:eastAsia="Arial" w:hAnsi="Arial" w:cs="Arial"/>
          <w:bCs/>
          <w:sz w:val="20"/>
          <w:szCs w:val="20"/>
        </w:rPr>
      </w:pPr>
      <w:r>
        <w:rPr>
          <w:rFonts w:ascii="Arial" w:eastAsia="Arial" w:hAnsi="Arial" w:cs="Arial"/>
          <w:bCs/>
          <w:sz w:val="20"/>
          <w:szCs w:val="20"/>
        </w:rPr>
        <w:t>Must have a current DBS check</w:t>
      </w:r>
    </w:p>
    <w:p w14:paraId="48E60539" w14:textId="77777777" w:rsidR="00527DCB" w:rsidRDefault="00527DCB" w:rsidP="00527DCB">
      <w:pPr>
        <w:pStyle w:val="ListParagraph"/>
        <w:rPr>
          <w:rFonts w:ascii="Arial" w:eastAsia="Arial" w:hAnsi="Arial" w:cs="Arial"/>
          <w:bCs/>
          <w:sz w:val="20"/>
          <w:szCs w:val="20"/>
        </w:rPr>
      </w:pPr>
    </w:p>
    <w:p w14:paraId="3B633F70" w14:textId="77777777" w:rsidR="002E6B1F" w:rsidRDefault="008057FD">
      <w:pPr>
        <w:spacing w:line="20" w:lineRule="exact"/>
        <w:rPr>
          <w:sz w:val="20"/>
          <w:szCs w:val="20"/>
        </w:rPr>
      </w:pPr>
      <w:r>
        <w:rPr>
          <w:sz w:val="20"/>
          <w:szCs w:val="20"/>
        </w:rPr>
        <w:br w:type="column"/>
      </w:r>
    </w:p>
    <w:p w14:paraId="69857C75" w14:textId="77777777" w:rsidR="009513AF" w:rsidRDefault="009513AF" w:rsidP="009513AF">
      <w:pPr>
        <w:pStyle w:val="BodyText"/>
        <w:numPr>
          <w:ilvl w:val="0"/>
          <w:numId w:val="6"/>
        </w:numPr>
        <w:tabs>
          <w:tab w:val="clear" w:pos="720"/>
          <w:tab w:val="left" w:pos="880"/>
          <w:tab w:val="left" w:pos="1340"/>
          <w:tab w:val="left" w:pos="2160"/>
          <w:tab w:val="left" w:pos="3300"/>
        </w:tabs>
        <w:ind w:left="284" w:hanging="284"/>
      </w:pPr>
      <w:r>
        <w:t>Approving school policies</w:t>
      </w:r>
    </w:p>
    <w:p w14:paraId="41048D5D" w14:textId="77777777" w:rsidR="00C6318A" w:rsidRDefault="00C6318A" w:rsidP="009513AF">
      <w:pPr>
        <w:pStyle w:val="BodyText"/>
        <w:numPr>
          <w:ilvl w:val="0"/>
          <w:numId w:val="6"/>
        </w:numPr>
        <w:tabs>
          <w:tab w:val="clear" w:pos="720"/>
          <w:tab w:val="left" w:pos="880"/>
          <w:tab w:val="left" w:pos="1340"/>
          <w:tab w:val="left" w:pos="2160"/>
          <w:tab w:val="left" w:pos="3300"/>
        </w:tabs>
        <w:ind w:left="284" w:hanging="284"/>
      </w:pPr>
      <w:r>
        <w:t>Oversight for Health and Safety and the school environment</w:t>
      </w:r>
    </w:p>
    <w:p w14:paraId="66B00219" w14:textId="77777777" w:rsidR="005E3C7A" w:rsidRDefault="005E3C7A" w:rsidP="001E1308">
      <w:pPr>
        <w:tabs>
          <w:tab w:val="left" w:pos="900"/>
        </w:tabs>
        <w:rPr>
          <w:rFonts w:ascii="Arial" w:eastAsia="Arial" w:hAnsi="Arial" w:cs="Arial"/>
          <w:color w:val="000000"/>
          <w:sz w:val="20"/>
          <w:szCs w:val="20"/>
        </w:rPr>
      </w:pPr>
    </w:p>
    <w:p w14:paraId="094D66B5" w14:textId="77777777" w:rsidR="001E1308" w:rsidRDefault="001E1308" w:rsidP="00EB3680">
      <w:pPr>
        <w:tabs>
          <w:tab w:val="left" w:pos="900"/>
        </w:tabs>
        <w:jc w:val="both"/>
        <w:rPr>
          <w:rFonts w:ascii="Arial" w:eastAsia="Arial" w:hAnsi="Arial" w:cs="Arial"/>
          <w:color w:val="000000"/>
          <w:sz w:val="20"/>
          <w:szCs w:val="20"/>
        </w:rPr>
      </w:pPr>
      <w:r>
        <w:rPr>
          <w:rFonts w:ascii="Arial" w:eastAsia="Arial" w:hAnsi="Arial" w:cs="Arial"/>
          <w:color w:val="000000"/>
          <w:sz w:val="20"/>
          <w:szCs w:val="20"/>
        </w:rPr>
        <w:t>The governing body meets</w:t>
      </w:r>
      <w:r w:rsidR="009513AF">
        <w:rPr>
          <w:rFonts w:ascii="Arial" w:eastAsia="Arial" w:hAnsi="Arial" w:cs="Arial"/>
          <w:color w:val="000000"/>
          <w:sz w:val="20"/>
          <w:szCs w:val="20"/>
        </w:rPr>
        <w:t xml:space="preserve"> once a term, usually at 18:00.  Y</w:t>
      </w:r>
      <w:r>
        <w:rPr>
          <w:rFonts w:ascii="Arial" w:eastAsia="Arial" w:hAnsi="Arial" w:cs="Arial"/>
          <w:color w:val="000000"/>
          <w:sz w:val="20"/>
          <w:szCs w:val="20"/>
        </w:rPr>
        <w:t xml:space="preserve">ou will </w:t>
      </w:r>
      <w:r w:rsidR="005E3C7A">
        <w:rPr>
          <w:rFonts w:ascii="Arial" w:eastAsia="Arial" w:hAnsi="Arial" w:cs="Arial"/>
          <w:color w:val="000000"/>
          <w:sz w:val="20"/>
          <w:szCs w:val="20"/>
        </w:rPr>
        <w:t xml:space="preserve">also </w:t>
      </w:r>
      <w:r>
        <w:rPr>
          <w:rFonts w:ascii="Arial" w:eastAsia="Arial" w:hAnsi="Arial" w:cs="Arial"/>
          <w:color w:val="000000"/>
          <w:sz w:val="20"/>
          <w:szCs w:val="20"/>
        </w:rPr>
        <w:t xml:space="preserve">be expected to join at least one of the </w:t>
      </w:r>
      <w:r w:rsidR="005E3C7A">
        <w:rPr>
          <w:rFonts w:ascii="Arial" w:eastAsia="Arial" w:hAnsi="Arial" w:cs="Arial"/>
          <w:color w:val="000000"/>
          <w:sz w:val="20"/>
          <w:szCs w:val="20"/>
        </w:rPr>
        <w:t xml:space="preserve">governing body’s </w:t>
      </w:r>
      <w:r w:rsidR="009513AF">
        <w:rPr>
          <w:rFonts w:ascii="Arial" w:eastAsia="Arial" w:hAnsi="Arial" w:cs="Arial"/>
          <w:color w:val="000000"/>
          <w:sz w:val="20"/>
          <w:szCs w:val="20"/>
        </w:rPr>
        <w:t>three</w:t>
      </w:r>
      <w:r w:rsidR="005E3C7A">
        <w:rPr>
          <w:rFonts w:ascii="Arial" w:eastAsia="Arial" w:hAnsi="Arial" w:cs="Arial"/>
          <w:color w:val="000000"/>
          <w:sz w:val="20"/>
          <w:szCs w:val="20"/>
        </w:rPr>
        <w:t xml:space="preserve"> committees, which also meet </w:t>
      </w:r>
      <w:r>
        <w:rPr>
          <w:rFonts w:ascii="Arial" w:eastAsia="Arial" w:hAnsi="Arial" w:cs="Arial"/>
          <w:color w:val="000000"/>
          <w:sz w:val="20"/>
          <w:szCs w:val="20"/>
        </w:rPr>
        <w:t>term</w:t>
      </w:r>
      <w:r w:rsidR="005E3C7A">
        <w:rPr>
          <w:rFonts w:ascii="Arial" w:eastAsia="Arial" w:hAnsi="Arial" w:cs="Arial"/>
          <w:color w:val="000000"/>
          <w:sz w:val="20"/>
          <w:szCs w:val="20"/>
        </w:rPr>
        <w:t>ly</w:t>
      </w:r>
      <w:r>
        <w:rPr>
          <w:rFonts w:ascii="Arial" w:eastAsia="Arial" w:hAnsi="Arial" w:cs="Arial"/>
          <w:color w:val="000000"/>
          <w:sz w:val="20"/>
          <w:szCs w:val="20"/>
        </w:rPr>
        <w:t>.</w:t>
      </w:r>
    </w:p>
    <w:p w14:paraId="7969D743" w14:textId="77777777" w:rsidR="00C6318A" w:rsidRDefault="00C6318A" w:rsidP="00EB3680">
      <w:pPr>
        <w:tabs>
          <w:tab w:val="left" w:pos="900"/>
        </w:tabs>
        <w:jc w:val="both"/>
        <w:rPr>
          <w:rFonts w:ascii="Arial" w:eastAsia="Arial" w:hAnsi="Arial" w:cs="Arial"/>
          <w:color w:val="000000"/>
          <w:sz w:val="20"/>
          <w:szCs w:val="20"/>
        </w:rPr>
      </w:pPr>
    </w:p>
    <w:p w14:paraId="6C74174E" w14:textId="77777777" w:rsidR="009513AF" w:rsidRDefault="009513AF" w:rsidP="00EB3680">
      <w:pPr>
        <w:tabs>
          <w:tab w:val="left" w:pos="900"/>
        </w:tabs>
        <w:jc w:val="both"/>
        <w:rPr>
          <w:rFonts w:ascii="Arial" w:eastAsia="Arial" w:hAnsi="Arial" w:cs="Arial"/>
          <w:color w:val="000000"/>
          <w:sz w:val="20"/>
          <w:szCs w:val="20"/>
        </w:rPr>
      </w:pPr>
      <w:r>
        <w:rPr>
          <w:rFonts w:ascii="Arial" w:eastAsia="Arial" w:hAnsi="Arial" w:cs="Arial"/>
          <w:color w:val="000000"/>
          <w:sz w:val="20"/>
          <w:szCs w:val="20"/>
        </w:rPr>
        <w:t>Each governor has monitoring responsibility</w:t>
      </w:r>
      <w:r w:rsidR="00C6318A">
        <w:rPr>
          <w:rFonts w:ascii="Arial" w:eastAsia="Arial" w:hAnsi="Arial" w:cs="Arial"/>
          <w:color w:val="000000"/>
          <w:sz w:val="20"/>
          <w:szCs w:val="20"/>
        </w:rPr>
        <w:t xml:space="preserve"> for a particular area of the curriculum. This requires the governor to work with the Subject Leader to ensure the governing body is briefed on that </w:t>
      </w:r>
      <w:proofErr w:type="gramStart"/>
      <w:r w:rsidR="00C6318A">
        <w:rPr>
          <w:rFonts w:ascii="Arial" w:eastAsia="Arial" w:hAnsi="Arial" w:cs="Arial"/>
          <w:color w:val="000000"/>
          <w:sz w:val="20"/>
          <w:szCs w:val="20"/>
        </w:rPr>
        <w:t>particular area</w:t>
      </w:r>
      <w:proofErr w:type="gramEnd"/>
      <w:r w:rsidR="00C6318A">
        <w:rPr>
          <w:rFonts w:ascii="Arial" w:eastAsia="Arial" w:hAnsi="Arial" w:cs="Arial"/>
          <w:color w:val="000000"/>
          <w:sz w:val="20"/>
          <w:szCs w:val="20"/>
        </w:rPr>
        <w:t xml:space="preserve"> of the curriculum</w:t>
      </w:r>
      <w:r>
        <w:rPr>
          <w:rFonts w:ascii="Arial" w:eastAsia="Arial" w:hAnsi="Arial" w:cs="Arial"/>
          <w:color w:val="000000"/>
          <w:sz w:val="20"/>
          <w:szCs w:val="20"/>
        </w:rPr>
        <w:t xml:space="preserve">  </w:t>
      </w:r>
    </w:p>
    <w:p w14:paraId="3CAEEFD1" w14:textId="77777777" w:rsidR="009513AF" w:rsidRDefault="009513AF" w:rsidP="001E1308">
      <w:pPr>
        <w:tabs>
          <w:tab w:val="left" w:pos="900"/>
        </w:tabs>
        <w:rPr>
          <w:rFonts w:ascii="Arial" w:eastAsia="Arial" w:hAnsi="Arial" w:cs="Arial"/>
          <w:color w:val="000000"/>
          <w:sz w:val="20"/>
          <w:szCs w:val="20"/>
        </w:rPr>
      </w:pPr>
    </w:p>
    <w:p w14:paraId="1E32EEBC" w14:textId="77777777" w:rsidR="009513AF" w:rsidRDefault="009513AF" w:rsidP="00EB3680">
      <w:pPr>
        <w:tabs>
          <w:tab w:val="left" w:pos="900"/>
        </w:tabs>
        <w:jc w:val="both"/>
        <w:rPr>
          <w:rFonts w:ascii="Arial" w:eastAsia="Arial" w:hAnsi="Arial" w:cs="Arial"/>
          <w:color w:val="000000"/>
          <w:sz w:val="20"/>
          <w:szCs w:val="20"/>
        </w:rPr>
      </w:pPr>
      <w:r>
        <w:rPr>
          <w:rFonts w:ascii="Arial" w:eastAsia="Arial" w:hAnsi="Arial" w:cs="Arial"/>
          <w:color w:val="000000"/>
          <w:sz w:val="20"/>
          <w:szCs w:val="20"/>
        </w:rPr>
        <w:t xml:space="preserve">While you will bring your previous experience and knowledge to the work of the governing body the most important thing that you will bring is your ability to ask questions – so </w:t>
      </w:r>
      <w:r w:rsidR="00170889">
        <w:rPr>
          <w:rFonts w:ascii="Arial" w:eastAsia="Arial" w:hAnsi="Arial" w:cs="Arial"/>
          <w:color w:val="000000"/>
          <w:sz w:val="20"/>
          <w:szCs w:val="20"/>
        </w:rPr>
        <w:t>do not</w:t>
      </w:r>
      <w:r>
        <w:rPr>
          <w:rFonts w:ascii="Arial" w:eastAsia="Arial" w:hAnsi="Arial" w:cs="Arial"/>
          <w:color w:val="000000"/>
          <w:sz w:val="20"/>
          <w:szCs w:val="20"/>
        </w:rPr>
        <w:t xml:space="preserve"> be put off being a parent governor i</w:t>
      </w:r>
      <w:r w:rsidR="00EB3680">
        <w:rPr>
          <w:rFonts w:ascii="Arial" w:eastAsia="Arial" w:hAnsi="Arial" w:cs="Arial"/>
          <w:color w:val="000000"/>
          <w:sz w:val="20"/>
          <w:szCs w:val="20"/>
        </w:rPr>
        <w:t>f</w:t>
      </w:r>
      <w:r>
        <w:rPr>
          <w:rFonts w:ascii="Arial" w:eastAsia="Arial" w:hAnsi="Arial" w:cs="Arial"/>
          <w:color w:val="000000"/>
          <w:sz w:val="20"/>
          <w:szCs w:val="20"/>
        </w:rPr>
        <w:t xml:space="preserve"> you </w:t>
      </w:r>
      <w:r w:rsidR="00170889">
        <w:rPr>
          <w:rFonts w:ascii="Arial" w:eastAsia="Arial" w:hAnsi="Arial" w:cs="Arial"/>
          <w:color w:val="000000"/>
          <w:sz w:val="20"/>
          <w:szCs w:val="20"/>
        </w:rPr>
        <w:t>do not have</w:t>
      </w:r>
      <w:r>
        <w:rPr>
          <w:rFonts w:ascii="Arial" w:eastAsia="Arial" w:hAnsi="Arial" w:cs="Arial"/>
          <w:color w:val="000000"/>
          <w:sz w:val="20"/>
          <w:szCs w:val="20"/>
        </w:rPr>
        <w:t xml:space="preserve"> an educational background – it could even have its advantages.</w:t>
      </w:r>
    </w:p>
    <w:p w14:paraId="22FD528E" w14:textId="77777777" w:rsidR="009513AF" w:rsidRDefault="009513AF" w:rsidP="001E1308">
      <w:pPr>
        <w:tabs>
          <w:tab w:val="left" w:pos="900"/>
        </w:tabs>
        <w:rPr>
          <w:rFonts w:ascii="Arial" w:eastAsia="Arial" w:hAnsi="Arial" w:cs="Arial"/>
          <w:color w:val="000000"/>
          <w:sz w:val="20"/>
          <w:szCs w:val="20"/>
        </w:rPr>
      </w:pPr>
    </w:p>
    <w:p w14:paraId="6B54C429" w14:textId="77777777" w:rsidR="004A1853" w:rsidRDefault="00C6318A" w:rsidP="00EB3680">
      <w:pPr>
        <w:tabs>
          <w:tab w:val="left" w:pos="900"/>
        </w:tabs>
        <w:jc w:val="both"/>
        <w:rPr>
          <w:rFonts w:ascii="Arial" w:eastAsia="Arial" w:hAnsi="Arial" w:cs="Arial"/>
          <w:color w:val="000000"/>
          <w:sz w:val="20"/>
          <w:szCs w:val="20"/>
        </w:rPr>
      </w:pPr>
      <w:r>
        <w:rPr>
          <w:rFonts w:ascii="Arial" w:eastAsia="Arial" w:hAnsi="Arial" w:cs="Arial"/>
          <w:color w:val="000000"/>
          <w:sz w:val="20"/>
          <w:szCs w:val="20"/>
        </w:rPr>
        <w:t>Due to the breath of the role</w:t>
      </w:r>
      <w:r w:rsidR="007C3094">
        <w:rPr>
          <w:rFonts w:ascii="Arial" w:eastAsia="Arial" w:hAnsi="Arial" w:cs="Arial"/>
          <w:color w:val="000000"/>
          <w:sz w:val="20"/>
          <w:szCs w:val="20"/>
        </w:rPr>
        <w:t>,</w:t>
      </w:r>
      <w:r>
        <w:rPr>
          <w:rFonts w:ascii="Arial" w:eastAsia="Arial" w:hAnsi="Arial" w:cs="Arial"/>
          <w:color w:val="000000"/>
          <w:sz w:val="20"/>
          <w:szCs w:val="20"/>
        </w:rPr>
        <w:t xml:space="preserve"> being a parent governor will give you opportunities to enhance your skills and develop new one</w:t>
      </w:r>
      <w:r w:rsidR="007C3094">
        <w:rPr>
          <w:rFonts w:ascii="Arial" w:eastAsia="Arial" w:hAnsi="Arial" w:cs="Arial"/>
          <w:color w:val="000000"/>
          <w:sz w:val="20"/>
          <w:szCs w:val="20"/>
        </w:rPr>
        <w:t>s</w:t>
      </w:r>
      <w:r>
        <w:rPr>
          <w:rFonts w:ascii="Arial" w:eastAsia="Arial" w:hAnsi="Arial" w:cs="Arial"/>
          <w:color w:val="000000"/>
          <w:sz w:val="20"/>
          <w:szCs w:val="20"/>
        </w:rPr>
        <w:t>.  There is a programme of training available including the national governor’s induction programme.</w:t>
      </w:r>
    </w:p>
    <w:p w14:paraId="2DF64A0A" w14:textId="77777777" w:rsidR="004A1853" w:rsidRDefault="004A1853" w:rsidP="00EB3680">
      <w:pPr>
        <w:tabs>
          <w:tab w:val="left" w:pos="900"/>
        </w:tabs>
        <w:jc w:val="both"/>
        <w:rPr>
          <w:rFonts w:ascii="Arial" w:eastAsia="Arial" w:hAnsi="Arial" w:cs="Arial"/>
          <w:color w:val="000000"/>
          <w:sz w:val="20"/>
          <w:szCs w:val="20"/>
        </w:rPr>
      </w:pPr>
    </w:p>
    <w:p w14:paraId="5C831FE6" w14:textId="77777777" w:rsidR="009513AF" w:rsidRDefault="009513AF" w:rsidP="00EB3680">
      <w:pPr>
        <w:tabs>
          <w:tab w:val="left" w:pos="900"/>
        </w:tabs>
        <w:jc w:val="both"/>
        <w:rPr>
          <w:rFonts w:ascii="Arial" w:eastAsia="Arial" w:hAnsi="Arial" w:cs="Arial"/>
          <w:color w:val="000000"/>
          <w:sz w:val="20"/>
          <w:szCs w:val="20"/>
        </w:rPr>
      </w:pPr>
    </w:p>
    <w:p w14:paraId="2D6B9239" w14:textId="77777777" w:rsidR="009513AF" w:rsidRDefault="009513AF" w:rsidP="001E1308">
      <w:pPr>
        <w:tabs>
          <w:tab w:val="left" w:pos="900"/>
        </w:tabs>
        <w:rPr>
          <w:rFonts w:ascii="Arial" w:eastAsia="Arial" w:hAnsi="Arial" w:cs="Arial"/>
          <w:color w:val="000000"/>
          <w:sz w:val="20"/>
          <w:szCs w:val="20"/>
        </w:rPr>
      </w:pPr>
    </w:p>
    <w:p w14:paraId="12D55C1E" w14:textId="77777777" w:rsidR="009513AF" w:rsidRDefault="009513AF" w:rsidP="001E1308">
      <w:pPr>
        <w:tabs>
          <w:tab w:val="left" w:pos="900"/>
        </w:tabs>
        <w:rPr>
          <w:rFonts w:ascii="Arial" w:eastAsia="Arial" w:hAnsi="Arial" w:cs="Arial"/>
          <w:color w:val="000000"/>
          <w:sz w:val="20"/>
          <w:szCs w:val="20"/>
        </w:rPr>
      </w:pPr>
    </w:p>
    <w:p w14:paraId="1E3BA259" w14:textId="77777777" w:rsidR="009513AF" w:rsidRDefault="009513AF" w:rsidP="001E1308">
      <w:pPr>
        <w:tabs>
          <w:tab w:val="left" w:pos="900"/>
        </w:tabs>
        <w:rPr>
          <w:rFonts w:ascii="Arial" w:eastAsia="Arial" w:hAnsi="Arial" w:cs="Arial"/>
          <w:color w:val="000000"/>
          <w:sz w:val="20"/>
          <w:szCs w:val="20"/>
        </w:rPr>
      </w:pPr>
    </w:p>
    <w:p w14:paraId="70CFF3B1" w14:textId="77777777" w:rsidR="005E3C7A" w:rsidRDefault="005E3C7A" w:rsidP="001E1308">
      <w:pPr>
        <w:tabs>
          <w:tab w:val="left" w:pos="900"/>
        </w:tabs>
        <w:rPr>
          <w:rFonts w:ascii="Arial" w:eastAsia="Arial" w:hAnsi="Arial" w:cs="Arial"/>
          <w:color w:val="000000"/>
          <w:sz w:val="20"/>
          <w:szCs w:val="20"/>
        </w:rPr>
      </w:pPr>
    </w:p>
    <w:p w14:paraId="74C4B273" w14:textId="77777777" w:rsidR="005E3C7A" w:rsidRDefault="005E3C7A" w:rsidP="001E1308">
      <w:pPr>
        <w:tabs>
          <w:tab w:val="left" w:pos="900"/>
        </w:tabs>
        <w:rPr>
          <w:rFonts w:ascii="Arial" w:eastAsia="Arial" w:hAnsi="Arial" w:cs="Arial"/>
          <w:color w:val="000000"/>
          <w:sz w:val="20"/>
          <w:szCs w:val="20"/>
        </w:rPr>
      </w:pPr>
    </w:p>
    <w:p w14:paraId="38FEEE5F" w14:textId="77777777" w:rsidR="005E3C7A" w:rsidRDefault="005E3C7A" w:rsidP="001E1308">
      <w:pPr>
        <w:tabs>
          <w:tab w:val="left" w:pos="900"/>
        </w:tabs>
        <w:rPr>
          <w:rFonts w:ascii="Arial" w:eastAsia="Arial" w:hAnsi="Arial" w:cs="Arial"/>
          <w:color w:val="000000"/>
          <w:sz w:val="20"/>
          <w:szCs w:val="20"/>
        </w:rPr>
      </w:pPr>
    </w:p>
    <w:p w14:paraId="270B9173" w14:textId="77777777" w:rsidR="00170889" w:rsidRDefault="00170889" w:rsidP="00170889">
      <w:pPr>
        <w:jc w:val="both"/>
        <w:rPr>
          <w:rFonts w:ascii="Arial" w:eastAsia="Arial" w:hAnsi="Arial" w:cs="Arial"/>
          <w:color w:val="000000"/>
          <w:sz w:val="20"/>
          <w:szCs w:val="20"/>
        </w:rPr>
      </w:pPr>
    </w:p>
    <w:p w14:paraId="01D7A194" w14:textId="77777777" w:rsidR="00170889" w:rsidRDefault="00170889" w:rsidP="00170889">
      <w:pPr>
        <w:jc w:val="both"/>
        <w:rPr>
          <w:rFonts w:ascii="Arial" w:eastAsia="Arial" w:hAnsi="Arial" w:cs="Arial"/>
          <w:color w:val="000000"/>
          <w:sz w:val="20"/>
          <w:szCs w:val="20"/>
        </w:rPr>
      </w:pPr>
    </w:p>
    <w:p w14:paraId="485E521A" w14:textId="77777777" w:rsidR="00DB0F27" w:rsidRDefault="00DB0F27" w:rsidP="00170889">
      <w:pPr>
        <w:jc w:val="both"/>
        <w:rPr>
          <w:rFonts w:ascii="Arial" w:hAnsi="Arial" w:cs="Arial"/>
          <w:b/>
          <w:sz w:val="20"/>
          <w:szCs w:val="20"/>
        </w:rPr>
      </w:pPr>
    </w:p>
    <w:p w14:paraId="65809725" w14:textId="77777777" w:rsidR="00DB0F27" w:rsidRDefault="00DB0F27" w:rsidP="00170889">
      <w:pPr>
        <w:jc w:val="both"/>
        <w:rPr>
          <w:rFonts w:ascii="Arial" w:hAnsi="Arial" w:cs="Arial"/>
          <w:b/>
          <w:sz w:val="20"/>
          <w:szCs w:val="20"/>
        </w:rPr>
      </w:pPr>
    </w:p>
    <w:p w14:paraId="11336646" w14:textId="77777777" w:rsidR="00DB0F27" w:rsidRDefault="00DB0F27" w:rsidP="00170889">
      <w:pPr>
        <w:jc w:val="both"/>
        <w:rPr>
          <w:rFonts w:ascii="Arial" w:hAnsi="Arial" w:cs="Arial"/>
          <w:b/>
          <w:sz w:val="20"/>
          <w:szCs w:val="20"/>
        </w:rPr>
      </w:pPr>
    </w:p>
    <w:p w14:paraId="7BE73A42" w14:textId="77777777" w:rsidR="00266C50" w:rsidRDefault="00266C50" w:rsidP="00DB0F27">
      <w:pPr>
        <w:spacing w:before="120"/>
        <w:jc w:val="both"/>
        <w:rPr>
          <w:rFonts w:ascii="Arial" w:hAnsi="Arial" w:cs="Arial"/>
          <w:b/>
          <w:sz w:val="20"/>
          <w:szCs w:val="20"/>
        </w:rPr>
      </w:pPr>
    </w:p>
    <w:p w14:paraId="70B2E3F8" w14:textId="77777777" w:rsidR="001E1308" w:rsidRPr="00266C50" w:rsidRDefault="00266C50" w:rsidP="00266C50">
      <w:pPr>
        <w:spacing w:before="120"/>
        <w:jc w:val="both"/>
        <w:rPr>
          <w:rFonts w:ascii="Arial" w:hAnsi="Arial" w:cs="Arial"/>
          <w:b/>
          <w:sz w:val="20"/>
          <w:szCs w:val="20"/>
        </w:rPr>
      </w:pPr>
      <w:r w:rsidRPr="003C4844">
        <w:rPr>
          <w:rFonts w:ascii="Arial" w:hAnsi="Arial" w:cs="Arial"/>
          <w:b/>
          <w:noProof/>
          <w:sz w:val="20"/>
          <w:szCs w:val="20"/>
        </w:rPr>
        <w:drawing>
          <wp:anchor distT="0" distB="0" distL="114300" distR="114300" simplePos="0" relativeHeight="251659776" behindDoc="1" locked="0" layoutInCell="1" allowOverlap="1" wp14:anchorId="64E51C2A" wp14:editId="44765D03">
            <wp:simplePos x="0" y="0"/>
            <wp:positionH relativeFrom="column">
              <wp:posOffset>-111125</wp:posOffset>
            </wp:positionH>
            <wp:positionV relativeFrom="page">
              <wp:posOffset>3743325</wp:posOffset>
            </wp:positionV>
            <wp:extent cx="2523490" cy="3814445"/>
            <wp:effectExtent l="0" t="0" r="0" b="0"/>
            <wp:wrapTopAndBottom/>
            <wp:docPr id="19" name="Picture 19" descr="C:\Users\Steve\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Desktop\imag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3490" cy="3814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0889" w:rsidRPr="008A7CD5">
        <w:rPr>
          <w:rFonts w:ascii="Arial" w:hAnsi="Arial" w:cs="Arial"/>
          <w:b/>
          <w:sz w:val="20"/>
          <w:szCs w:val="20"/>
        </w:rPr>
        <w:t>Why not tak</w:t>
      </w:r>
      <w:r>
        <w:rPr>
          <w:rFonts w:ascii="Arial" w:hAnsi="Arial" w:cs="Arial"/>
          <w:b/>
          <w:sz w:val="20"/>
          <w:szCs w:val="20"/>
        </w:rPr>
        <w:t>e up the challenge for yourself</w:t>
      </w:r>
    </w:p>
    <w:p w14:paraId="19E093D0" w14:textId="77777777" w:rsidR="001E1308" w:rsidRDefault="001E1308">
      <w:pPr>
        <w:ind w:left="180"/>
        <w:rPr>
          <w:rFonts w:ascii="Arial" w:eastAsia="Arial" w:hAnsi="Arial" w:cs="Arial"/>
          <w:sz w:val="20"/>
          <w:szCs w:val="20"/>
        </w:rPr>
      </w:pPr>
    </w:p>
    <w:p w14:paraId="579349A2" w14:textId="77777777" w:rsidR="001E1308" w:rsidRDefault="001E1308">
      <w:pPr>
        <w:ind w:left="180"/>
        <w:rPr>
          <w:rFonts w:ascii="Arial" w:eastAsia="Arial" w:hAnsi="Arial" w:cs="Arial"/>
          <w:sz w:val="20"/>
          <w:szCs w:val="20"/>
        </w:rPr>
      </w:pPr>
    </w:p>
    <w:p w14:paraId="487CB919" w14:textId="77777777" w:rsidR="001E1308" w:rsidRDefault="001E1308">
      <w:pPr>
        <w:ind w:left="180"/>
        <w:rPr>
          <w:rFonts w:ascii="Arial" w:eastAsia="Arial" w:hAnsi="Arial" w:cs="Arial"/>
          <w:sz w:val="20"/>
          <w:szCs w:val="20"/>
        </w:rPr>
      </w:pPr>
    </w:p>
    <w:p w14:paraId="73D5C779" w14:textId="77777777" w:rsidR="001E1308" w:rsidRDefault="001E1308">
      <w:pPr>
        <w:ind w:left="180"/>
        <w:rPr>
          <w:rFonts w:ascii="Arial" w:eastAsia="Arial" w:hAnsi="Arial" w:cs="Arial"/>
          <w:sz w:val="20"/>
          <w:szCs w:val="20"/>
        </w:rPr>
      </w:pPr>
    </w:p>
    <w:p w14:paraId="6B527387" w14:textId="77777777" w:rsidR="001E1308" w:rsidRDefault="001E1308">
      <w:pPr>
        <w:ind w:left="180"/>
        <w:rPr>
          <w:sz w:val="20"/>
          <w:szCs w:val="20"/>
        </w:rPr>
      </w:pPr>
    </w:p>
    <w:p w14:paraId="5526E493" w14:textId="77777777" w:rsidR="002E6B1F" w:rsidRDefault="002E6B1F">
      <w:pPr>
        <w:spacing w:line="155" w:lineRule="exact"/>
        <w:rPr>
          <w:sz w:val="20"/>
          <w:szCs w:val="20"/>
        </w:rPr>
      </w:pPr>
    </w:p>
    <w:p w14:paraId="68F3A736" w14:textId="5D2EE467" w:rsidR="002E6B1F" w:rsidRDefault="008057FD" w:rsidP="00C44675">
      <w:pPr>
        <w:rPr>
          <w:sz w:val="20"/>
          <w:szCs w:val="20"/>
        </w:rPr>
      </w:pPr>
      <w:r>
        <w:rPr>
          <w:rFonts w:ascii="Arial" w:eastAsia="Arial" w:hAnsi="Arial" w:cs="Arial"/>
          <w:b/>
          <w:bCs/>
          <w:color w:val="05007C"/>
          <w:sz w:val="8"/>
          <w:szCs w:val="8"/>
        </w:rPr>
        <w:t xml:space="preserve">● </w:t>
      </w:r>
      <w:r w:rsidR="006509BF">
        <w:rPr>
          <w:rFonts w:ascii="Arial" w:eastAsia="Arial" w:hAnsi="Arial" w:cs="Arial"/>
          <w:b/>
          <w:bCs/>
          <w:color w:val="05007C"/>
          <w:sz w:val="8"/>
          <w:szCs w:val="8"/>
        </w:rPr>
        <w:t xml:space="preserve"> </w:t>
      </w:r>
      <w:r>
        <w:rPr>
          <w:sz w:val="20"/>
          <w:szCs w:val="20"/>
        </w:rPr>
        <w:br w:type="column"/>
      </w:r>
    </w:p>
    <w:sectPr w:rsidR="002E6B1F">
      <w:type w:val="continuous"/>
      <w:pgSz w:w="16840" w:h="11906" w:orient="landscape"/>
      <w:pgMar w:top="503" w:right="318" w:bottom="0" w:left="320" w:header="0" w:footer="0" w:gutter="0"/>
      <w:cols w:num="4" w:space="720" w:equalWidth="0">
        <w:col w:w="3480" w:space="700"/>
        <w:col w:w="3620" w:space="720"/>
        <w:col w:w="3560" w:space="600"/>
        <w:col w:w="35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C0622" w14:textId="77777777" w:rsidR="003A3857" w:rsidRDefault="003A3857" w:rsidP="008E271D">
      <w:r>
        <w:separator/>
      </w:r>
    </w:p>
  </w:endnote>
  <w:endnote w:type="continuationSeparator" w:id="0">
    <w:p w14:paraId="31E56E5F" w14:textId="77777777" w:rsidR="003A3857" w:rsidRDefault="003A3857" w:rsidP="008E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C731E" w14:textId="77777777" w:rsidR="003A3857" w:rsidRDefault="003A3857" w:rsidP="008E271D">
      <w:r>
        <w:separator/>
      </w:r>
    </w:p>
  </w:footnote>
  <w:footnote w:type="continuationSeparator" w:id="0">
    <w:p w14:paraId="451356DA" w14:textId="77777777" w:rsidR="003A3857" w:rsidRDefault="003A3857" w:rsidP="008E2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14FAC"/>
    <w:multiLevelType w:val="hybridMultilevel"/>
    <w:tmpl w:val="6044A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56D81"/>
    <w:multiLevelType w:val="hybridMultilevel"/>
    <w:tmpl w:val="9D60D27A"/>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 w15:restartNumberingAfterBreak="0">
    <w:nsid w:val="42BC6AB0"/>
    <w:multiLevelType w:val="multilevel"/>
    <w:tmpl w:val="3BD8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1658B"/>
    <w:multiLevelType w:val="hybridMultilevel"/>
    <w:tmpl w:val="A4CC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C3DE5"/>
    <w:multiLevelType w:val="multilevel"/>
    <w:tmpl w:val="3BD8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BF1034"/>
    <w:multiLevelType w:val="hybridMultilevel"/>
    <w:tmpl w:val="7C1CCBBA"/>
    <w:lvl w:ilvl="0" w:tplc="30B4D918">
      <w:start w:val="1"/>
      <w:numFmt w:val="bullet"/>
      <w:lvlText w:val=""/>
      <w:lvlJc w:val="left"/>
      <w:pPr>
        <w:ind w:left="720" w:hanging="360"/>
      </w:pPr>
      <w:rPr>
        <w:rFonts w:ascii="Symbol" w:hAnsi="Symbol" w:hint="default"/>
        <w:sz w:val="16"/>
        <w:szCs w:val="16"/>
        <w:vertAlign w:val="subscrip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619C0"/>
    <w:multiLevelType w:val="hybridMultilevel"/>
    <w:tmpl w:val="196A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C9869"/>
    <w:multiLevelType w:val="hybridMultilevel"/>
    <w:tmpl w:val="1422C788"/>
    <w:lvl w:ilvl="0" w:tplc="47DAC2FE">
      <w:start w:val="1"/>
      <w:numFmt w:val="bullet"/>
      <w:lvlText w:val="●"/>
      <w:lvlJc w:val="left"/>
      <w:rPr>
        <w:sz w:val="12"/>
        <w:szCs w:val="12"/>
      </w:rPr>
    </w:lvl>
    <w:lvl w:ilvl="1" w:tplc="D4CADE6E">
      <w:numFmt w:val="decimal"/>
      <w:lvlText w:val=""/>
      <w:lvlJc w:val="left"/>
    </w:lvl>
    <w:lvl w:ilvl="2" w:tplc="D0EED9DE">
      <w:numFmt w:val="decimal"/>
      <w:lvlText w:val=""/>
      <w:lvlJc w:val="left"/>
    </w:lvl>
    <w:lvl w:ilvl="3" w:tplc="C2829228">
      <w:numFmt w:val="decimal"/>
      <w:lvlText w:val=""/>
      <w:lvlJc w:val="left"/>
    </w:lvl>
    <w:lvl w:ilvl="4" w:tplc="7A78E102">
      <w:numFmt w:val="decimal"/>
      <w:lvlText w:val=""/>
      <w:lvlJc w:val="left"/>
    </w:lvl>
    <w:lvl w:ilvl="5" w:tplc="9EFE1A62">
      <w:numFmt w:val="decimal"/>
      <w:lvlText w:val=""/>
      <w:lvlJc w:val="left"/>
    </w:lvl>
    <w:lvl w:ilvl="6" w:tplc="8AA8BCDE">
      <w:numFmt w:val="decimal"/>
      <w:lvlText w:val=""/>
      <w:lvlJc w:val="left"/>
    </w:lvl>
    <w:lvl w:ilvl="7" w:tplc="16BC7868">
      <w:numFmt w:val="decimal"/>
      <w:lvlText w:val=""/>
      <w:lvlJc w:val="left"/>
    </w:lvl>
    <w:lvl w:ilvl="8" w:tplc="9A2C05BE">
      <w:numFmt w:val="decimal"/>
      <w:lvlText w:val=""/>
      <w:lvlJc w:val="left"/>
    </w:lvl>
  </w:abstractNum>
  <w:abstractNum w:abstractNumId="8" w15:restartNumberingAfterBreak="0">
    <w:nsid w:val="64875071"/>
    <w:multiLevelType w:val="multilevel"/>
    <w:tmpl w:val="3BD8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334873"/>
    <w:multiLevelType w:val="hybridMultilevel"/>
    <w:tmpl w:val="91B8E876"/>
    <w:lvl w:ilvl="0" w:tplc="776624B6">
      <w:start w:val="1"/>
      <w:numFmt w:val="bullet"/>
      <w:lvlText w:val="●"/>
      <w:lvlJc w:val="left"/>
    </w:lvl>
    <w:lvl w:ilvl="1" w:tplc="D5EE8A04">
      <w:numFmt w:val="decimal"/>
      <w:lvlText w:val=""/>
      <w:lvlJc w:val="left"/>
    </w:lvl>
    <w:lvl w:ilvl="2" w:tplc="556A4542">
      <w:numFmt w:val="decimal"/>
      <w:lvlText w:val=""/>
      <w:lvlJc w:val="left"/>
    </w:lvl>
    <w:lvl w:ilvl="3" w:tplc="8A1E39C0">
      <w:numFmt w:val="decimal"/>
      <w:lvlText w:val=""/>
      <w:lvlJc w:val="left"/>
    </w:lvl>
    <w:lvl w:ilvl="4" w:tplc="D02CE0AE">
      <w:numFmt w:val="decimal"/>
      <w:lvlText w:val=""/>
      <w:lvlJc w:val="left"/>
    </w:lvl>
    <w:lvl w:ilvl="5" w:tplc="28A4A8CE">
      <w:numFmt w:val="decimal"/>
      <w:lvlText w:val=""/>
      <w:lvlJc w:val="left"/>
    </w:lvl>
    <w:lvl w:ilvl="6" w:tplc="9A182088">
      <w:numFmt w:val="decimal"/>
      <w:lvlText w:val=""/>
      <w:lvlJc w:val="left"/>
    </w:lvl>
    <w:lvl w:ilvl="7" w:tplc="55680E70">
      <w:numFmt w:val="decimal"/>
      <w:lvlText w:val=""/>
      <w:lvlJc w:val="left"/>
    </w:lvl>
    <w:lvl w:ilvl="8" w:tplc="2100864E">
      <w:numFmt w:val="decimal"/>
      <w:lvlText w:val=""/>
      <w:lvlJc w:val="left"/>
    </w:lvl>
  </w:abstractNum>
  <w:num w:numId="1" w16cid:durableId="9337991">
    <w:abstractNumId w:val="7"/>
  </w:num>
  <w:num w:numId="2" w16cid:durableId="581985675">
    <w:abstractNumId w:val="9"/>
  </w:num>
  <w:num w:numId="3" w16cid:durableId="237138226">
    <w:abstractNumId w:val="5"/>
  </w:num>
  <w:num w:numId="4" w16cid:durableId="724645371">
    <w:abstractNumId w:val="2"/>
  </w:num>
  <w:num w:numId="5" w16cid:durableId="948204022">
    <w:abstractNumId w:val="8"/>
  </w:num>
  <w:num w:numId="6" w16cid:durableId="1214343969">
    <w:abstractNumId w:val="4"/>
  </w:num>
  <w:num w:numId="7" w16cid:durableId="2014255828">
    <w:abstractNumId w:val="1"/>
  </w:num>
  <w:num w:numId="8" w16cid:durableId="2050644920">
    <w:abstractNumId w:val="3"/>
  </w:num>
  <w:num w:numId="9" w16cid:durableId="1480263882">
    <w:abstractNumId w:val="6"/>
  </w:num>
  <w:num w:numId="10" w16cid:durableId="254091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B1F"/>
    <w:rsid w:val="000E76AC"/>
    <w:rsid w:val="001032DF"/>
    <w:rsid w:val="00170889"/>
    <w:rsid w:val="001E1308"/>
    <w:rsid w:val="001F27A3"/>
    <w:rsid w:val="001F38F5"/>
    <w:rsid w:val="00266C50"/>
    <w:rsid w:val="0029383F"/>
    <w:rsid w:val="002D2B5E"/>
    <w:rsid w:val="002E6B1F"/>
    <w:rsid w:val="003A3857"/>
    <w:rsid w:val="003C4844"/>
    <w:rsid w:val="0049018F"/>
    <w:rsid w:val="004A1853"/>
    <w:rsid w:val="004B58D6"/>
    <w:rsid w:val="004C59CB"/>
    <w:rsid w:val="005144C8"/>
    <w:rsid w:val="00527DCB"/>
    <w:rsid w:val="005415A8"/>
    <w:rsid w:val="005E3C7A"/>
    <w:rsid w:val="005F5FC2"/>
    <w:rsid w:val="006509BF"/>
    <w:rsid w:val="007C3094"/>
    <w:rsid w:val="007D7EB8"/>
    <w:rsid w:val="008057FD"/>
    <w:rsid w:val="00816405"/>
    <w:rsid w:val="00883DB8"/>
    <w:rsid w:val="00893BCD"/>
    <w:rsid w:val="008A7CD5"/>
    <w:rsid w:val="008E271D"/>
    <w:rsid w:val="009513AF"/>
    <w:rsid w:val="009A381B"/>
    <w:rsid w:val="009C1540"/>
    <w:rsid w:val="00B17AAF"/>
    <w:rsid w:val="00B60251"/>
    <w:rsid w:val="00BD3164"/>
    <w:rsid w:val="00BE1640"/>
    <w:rsid w:val="00C36707"/>
    <w:rsid w:val="00C44675"/>
    <w:rsid w:val="00C6318A"/>
    <w:rsid w:val="00C677A6"/>
    <w:rsid w:val="00C96729"/>
    <w:rsid w:val="00D37E21"/>
    <w:rsid w:val="00D53CDA"/>
    <w:rsid w:val="00DB0F27"/>
    <w:rsid w:val="00DF313F"/>
    <w:rsid w:val="00EB3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BB6FF"/>
  <w15:docId w15:val="{9F7429B4-A6E2-45B6-BFEA-F327BD383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DCB"/>
    <w:pPr>
      <w:ind w:left="720"/>
      <w:contextualSpacing/>
    </w:pPr>
  </w:style>
  <w:style w:type="paragraph" w:styleId="BodyText">
    <w:name w:val="Body Text"/>
    <w:basedOn w:val="Normal"/>
    <w:link w:val="BodyTextChar"/>
    <w:uiPriority w:val="1"/>
    <w:qFormat/>
    <w:rsid w:val="001E1308"/>
    <w:pPr>
      <w:widowControl w:val="0"/>
      <w:autoSpaceDE w:val="0"/>
      <w:autoSpaceDN w:val="0"/>
    </w:pPr>
    <w:rPr>
      <w:rFonts w:ascii="Arial" w:eastAsia="Arial" w:hAnsi="Arial" w:cs="Arial"/>
      <w:sz w:val="20"/>
      <w:szCs w:val="20"/>
      <w:lang w:val="en-US" w:eastAsia="en-US"/>
    </w:rPr>
  </w:style>
  <w:style w:type="character" w:customStyle="1" w:styleId="BodyTextChar">
    <w:name w:val="Body Text Char"/>
    <w:basedOn w:val="DefaultParagraphFont"/>
    <w:link w:val="BodyText"/>
    <w:uiPriority w:val="1"/>
    <w:rsid w:val="001E1308"/>
    <w:rPr>
      <w:rFonts w:ascii="Arial" w:eastAsia="Arial" w:hAnsi="Arial" w:cs="Arial"/>
      <w:sz w:val="20"/>
      <w:szCs w:val="20"/>
      <w:lang w:val="en-US" w:eastAsia="en-US"/>
    </w:rPr>
  </w:style>
  <w:style w:type="paragraph" w:styleId="BalloonText">
    <w:name w:val="Balloon Text"/>
    <w:basedOn w:val="Normal"/>
    <w:link w:val="BalloonTextChar"/>
    <w:uiPriority w:val="99"/>
    <w:semiHidden/>
    <w:unhideWhenUsed/>
    <w:rsid w:val="007C30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094"/>
    <w:rPr>
      <w:rFonts w:ascii="Segoe UI" w:hAnsi="Segoe UI" w:cs="Segoe UI"/>
      <w:sz w:val="18"/>
      <w:szCs w:val="18"/>
    </w:rPr>
  </w:style>
  <w:style w:type="paragraph" w:styleId="Header">
    <w:name w:val="header"/>
    <w:basedOn w:val="Normal"/>
    <w:link w:val="HeaderChar"/>
    <w:uiPriority w:val="99"/>
    <w:unhideWhenUsed/>
    <w:rsid w:val="008E271D"/>
    <w:pPr>
      <w:tabs>
        <w:tab w:val="center" w:pos="4513"/>
        <w:tab w:val="right" w:pos="9026"/>
      </w:tabs>
    </w:pPr>
  </w:style>
  <w:style w:type="character" w:customStyle="1" w:styleId="HeaderChar">
    <w:name w:val="Header Char"/>
    <w:basedOn w:val="DefaultParagraphFont"/>
    <w:link w:val="Header"/>
    <w:uiPriority w:val="99"/>
    <w:rsid w:val="008E271D"/>
  </w:style>
  <w:style w:type="paragraph" w:styleId="Footer">
    <w:name w:val="footer"/>
    <w:basedOn w:val="Normal"/>
    <w:link w:val="FooterChar"/>
    <w:uiPriority w:val="99"/>
    <w:unhideWhenUsed/>
    <w:rsid w:val="008E271D"/>
    <w:pPr>
      <w:tabs>
        <w:tab w:val="center" w:pos="4513"/>
        <w:tab w:val="right" w:pos="9026"/>
      </w:tabs>
    </w:pPr>
  </w:style>
  <w:style w:type="character" w:customStyle="1" w:styleId="FooterChar">
    <w:name w:val="Footer Char"/>
    <w:basedOn w:val="DefaultParagraphFont"/>
    <w:link w:val="Footer"/>
    <w:uiPriority w:val="99"/>
    <w:rsid w:val="008E271D"/>
  </w:style>
  <w:style w:type="paragraph" w:styleId="BodyText3">
    <w:name w:val="Body Text 3"/>
    <w:basedOn w:val="Normal"/>
    <w:link w:val="BodyText3Char"/>
    <w:uiPriority w:val="99"/>
    <w:semiHidden/>
    <w:unhideWhenUsed/>
    <w:rsid w:val="00170889"/>
    <w:pPr>
      <w:spacing w:after="120"/>
    </w:pPr>
    <w:rPr>
      <w:sz w:val="16"/>
      <w:szCs w:val="16"/>
    </w:rPr>
  </w:style>
  <w:style w:type="character" w:customStyle="1" w:styleId="BodyText3Char">
    <w:name w:val="Body Text 3 Char"/>
    <w:basedOn w:val="DefaultParagraphFont"/>
    <w:link w:val="BodyText3"/>
    <w:uiPriority w:val="99"/>
    <w:semiHidden/>
    <w:rsid w:val="001708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85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Nicola Hewitt</cp:lastModifiedBy>
  <cp:revision>3</cp:revision>
  <cp:lastPrinted>2018-01-07T19:13:00Z</cp:lastPrinted>
  <dcterms:created xsi:type="dcterms:W3CDTF">2025-02-06T13:59:00Z</dcterms:created>
  <dcterms:modified xsi:type="dcterms:W3CDTF">2025-02-06T14:13:00Z</dcterms:modified>
</cp:coreProperties>
</file>